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5A" w:rsidRPr="00E3252F" w:rsidRDefault="00380575" w:rsidP="00380575">
      <w:pPr>
        <w:ind w:firstLine="567"/>
        <w:jc w:val="center"/>
      </w:pPr>
      <w:r w:rsidRPr="00E3252F">
        <w:t>МУНИЦИПАЛЬНОЕ КАЗЕННОЕ ДОШКОЛЬНОЕ ОБРАЗОВАТЕЛЬНОЕ УЧРЕЖДЕНИЕ «ДЕТСКИЙ САД № 442 КОМБИНИРОВАННОГО ВИДА «КОРАБЛИК»</w:t>
      </w:r>
    </w:p>
    <w:p w:rsidR="00380575" w:rsidRPr="00E3252F" w:rsidRDefault="00380575" w:rsidP="00380575">
      <w:pPr>
        <w:jc w:val="center"/>
      </w:pPr>
      <w:r w:rsidRPr="00E3252F">
        <w:t>Советский район</w:t>
      </w:r>
    </w:p>
    <w:p w:rsidR="00380575" w:rsidRPr="00E3252F" w:rsidRDefault="00380575" w:rsidP="00380575">
      <w:pPr>
        <w:jc w:val="center"/>
      </w:pPr>
      <w:r w:rsidRPr="00E3252F">
        <w:t xml:space="preserve">Юридический адрес: 630055, город Новосибирск; </w:t>
      </w:r>
      <w:proofErr w:type="spellStart"/>
      <w:r w:rsidRPr="00E3252F">
        <w:t>ул.Тружеников</w:t>
      </w:r>
      <w:proofErr w:type="spellEnd"/>
      <w:r w:rsidRPr="00E3252F">
        <w:t>, д.8;</w:t>
      </w:r>
    </w:p>
    <w:p w:rsidR="00380575" w:rsidRPr="00E3252F" w:rsidRDefault="00380575" w:rsidP="00380575">
      <w:pPr>
        <w:jc w:val="center"/>
      </w:pPr>
      <w:r w:rsidRPr="00E3252F">
        <w:t>Тел /факс 306-64-74</w:t>
      </w:r>
    </w:p>
    <w:p w:rsidR="00380575" w:rsidRPr="00E3252F" w:rsidRDefault="00380575" w:rsidP="00380575">
      <w:pPr>
        <w:jc w:val="center"/>
      </w:pPr>
      <w:proofErr w:type="gramStart"/>
      <w:r w:rsidRPr="00E3252F">
        <w:rPr>
          <w:lang w:val="en-US"/>
        </w:rPr>
        <w:t>e</w:t>
      </w:r>
      <w:r w:rsidRPr="00E3252F">
        <w:t>-</w:t>
      </w:r>
      <w:r w:rsidRPr="00E3252F">
        <w:rPr>
          <w:lang w:val="en-US"/>
        </w:rPr>
        <w:t>mail</w:t>
      </w:r>
      <w:proofErr w:type="gramEnd"/>
      <w:r w:rsidRPr="00E3252F">
        <w:t xml:space="preserve"> </w:t>
      </w:r>
      <w:hyperlink r:id="rId7" w:history="1">
        <w:r w:rsidRPr="00E3252F">
          <w:rPr>
            <w:rStyle w:val="af4"/>
            <w:lang w:val="en-US"/>
          </w:rPr>
          <w:t>ds</w:t>
        </w:r>
        <w:r w:rsidRPr="00E3252F">
          <w:rPr>
            <w:rStyle w:val="af4"/>
          </w:rPr>
          <w:t>_442_</w:t>
        </w:r>
        <w:r w:rsidRPr="00E3252F">
          <w:rPr>
            <w:rStyle w:val="af4"/>
            <w:lang w:val="en-US"/>
          </w:rPr>
          <w:t>nsk</w:t>
        </w:r>
        <w:r w:rsidRPr="00E3252F">
          <w:rPr>
            <w:rStyle w:val="af4"/>
          </w:rPr>
          <w:t>@</w:t>
        </w:r>
        <w:r w:rsidRPr="00E3252F">
          <w:rPr>
            <w:rStyle w:val="af4"/>
            <w:lang w:val="en-US"/>
          </w:rPr>
          <w:t>nios</w:t>
        </w:r>
        <w:r w:rsidRPr="00E3252F">
          <w:rPr>
            <w:rStyle w:val="af4"/>
          </w:rPr>
          <w:t>.</w:t>
        </w:r>
        <w:proofErr w:type="spellStart"/>
        <w:r w:rsidRPr="00E3252F">
          <w:rPr>
            <w:rStyle w:val="af4"/>
            <w:lang w:val="en-US"/>
          </w:rPr>
          <w:t>ru</w:t>
        </w:r>
        <w:proofErr w:type="spellEnd"/>
      </w:hyperlink>
    </w:p>
    <w:p w:rsidR="00380575" w:rsidRPr="00E3252F" w:rsidRDefault="00380575" w:rsidP="00380575">
      <w:pPr>
        <w:jc w:val="center"/>
        <w:rPr>
          <w:b/>
        </w:rPr>
      </w:pPr>
    </w:p>
    <w:p w:rsidR="00380575" w:rsidRPr="00E3252F" w:rsidRDefault="00380575" w:rsidP="00380575">
      <w:pPr>
        <w:rPr>
          <w:b/>
        </w:rPr>
      </w:pPr>
    </w:p>
    <w:p w:rsidR="00380575" w:rsidRPr="00E3252F" w:rsidRDefault="00380575" w:rsidP="00380575">
      <w:pPr>
        <w:jc w:val="center"/>
        <w:rPr>
          <w:b/>
          <w:color w:val="333399"/>
        </w:rPr>
      </w:pPr>
    </w:p>
    <w:p w:rsidR="00380575" w:rsidRPr="00E3252F" w:rsidRDefault="00380575" w:rsidP="00380575">
      <w:pPr>
        <w:jc w:val="center"/>
        <w:rPr>
          <w:b/>
          <w:color w:val="333399"/>
        </w:rPr>
      </w:pPr>
    </w:p>
    <w:p w:rsidR="00380575" w:rsidRPr="00E3252F" w:rsidRDefault="00380575" w:rsidP="00380575">
      <w:pPr>
        <w:jc w:val="center"/>
        <w:rPr>
          <w:b/>
          <w:color w:val="333399"/>
        </w:rPr>
      </w:pPr>
    </w:p>
    <w:p w:rsidR="00380575" w:rsidRPr="00E3252F" w:rsidRDefault="00380575" w:rsidP="00380575">
      <w:pPr>
        <w:jc w:val="center"/>
        <w:rPr>
          <w:b/>
          <w:color w:val="333399"/>
        </w:rPr>
      </w:pPr>
    </w:p>
    <w:p w:rsidR="00380575" w:rsidRPr="00E3252F" w:rsidRDefault="00380575" w:rsidP="00E3252F">
      <w:pPr>
        <w:jc w:val="center"/>
        <w:rPr>
          <w:b/>
        </w:rPr>
      </w:pPr>
      <w:r w:rsidRPr="00E3252F">
        <w:rPr>
          <w:b/>
        </w:rPr>
        <w:t>Название проекта:</w:t>
      </w:r>
    </w:p>
    <w:p w:rsidR="00380575" w:rsidRPr="00E3252F" w:rsidRDefault="00380575" w:rsidP="00E3252F">
      <w:pPr>
        <w:jc w:val="center"/>
        <w:rPr>
          <w:b/>
        </w:rPr>
      </w:pPr>
    </w:p>
    <w:p w:rsidR="00380575" w:rsidRPr="00E3252F" w:rsidRDefault="00380575" w:rsidP="00E3252F">
      <w:pPr>
        <w:jc w:val="center"/>
        <w:rPr>
          <w:b/>
        </w:rPr>
      </w:pPr>
      <w:r w:rsidRPr="00E3252F">
        <w:rPr>
          <w:b/>
        </w:rPr>
        <w:t>«КАЛЕНДАРЬ НАРОДНЫХ ПРАЗДНИКОВ</w:t>
      </w:r>
    </w:p>
    <w:p w:rsidR="00380575" w:rsidRPr="00E3252F" w:rsidRDefault="00380575" w:rsidP="00E3252F">
      <w:pPr>
        <w:jc w:val="center"/>
        <w:rPr>
          <w:b/>
        </w:rPr>
      </w:pPr>
      <w:r w:rsidRPr="00E3252F">
        <w:rPr>
          <w:b/>
        </w:rPr>
        <w:t>«ХОРОВОД КРУГЛЫЙ ГОД»</w:t>
      </w:r>
    </w:p>
    <w:p w:rsidR="00380575" w:rsidRPr="00E3252F" w:rsidRDefault="00380575" w:rsidP="00E3252F">
      <w:pPr>
        <w:jc w:val="center"/>
        <w:rPr>
          <w:b/>
        </w:rPr>
      </w:pPr>
    </w:p>
    <w:p w:rsidR="00380575" w:rsidRPr="00E3252F" w:rsidRDefault="00380575" w:rsidP="00E3252F">
      <w:pPr>
        <w:jc w:val="center"/>
        <w:rPr>
          <w:b/>
        </w:rPr>
      </w:pPr>
      <w:r w:rsidRPr="00E3252F">
        <w:rPr>
          <w:b/>
        </w:rPr>
        <w:t>Номинация:</w:t>
      </w:r>
    </w:p>
    <w:p w:rsidR="00380575" w:rsidRPr="00E3252F" w:rsidRDefault="00380575" w:rsidP="00E3252F">
      <w:pPr>
        <w:jc w:val="center"/>
        <w:rPr>
          <w:b/>
        </w:rPr>
      </w:pPr>
      <w:r w:rsidRPr="00E3252F">
        <w:rPr>
          <w:b/>
        </w:rPr>
        <w:t>«ОБРАЗОВАНИЕ И ТРАДИЦИОННАЯ КУЛЬТУРА»</w:t>
      </w:r>
    </w:p>
    <w:p w:rsidR="00E3252F" w:rsidRPr="00E3252F" w:rsidRDefault="00E3252F" w:rsidP="00E3252F">
      <w:pPr>
        <w:jc w:val="center"/>
        <w:rPr>
          <w:b/>
        </w:rPr>
      </w:pPr>
    </w:p>
    <w:p w:rsidR="00E3252F" w:rsidRPr="00E3252F" w:rsidRDefault="00E3252F" w:rsidP="00380575">
      <w:pPr>
        <w:rPr>
          <w:b/>
        </w:rPr>
      </w:pPr>
    </w:p>
    <w:p w:rsidR="00E3252F" w:rsidRPr="00E3252F" w:rsidRDefault="00E3252F" w:rsidP="00380575">
      <w:pPr>
        <w:rPr>
          <w:b/>
        </w:rPr>
      </w:pPr>
    </w:p>
    <w:p w:rsidR="00E3252F" w:rsidRPr="00E3252F" w:rsidRDefault="00E3252F" w:rsidP="00380575">
      <w:pPr>
        <w:rPr>
          <w:b/>
        </w:rPr>
      </w:pPr>
    </w:p>
    <w:p w:rsidR="00E3252F" w:rsidRPr="00E3252F" w:rsidRDefault="00E3252F" w:rsidP="00380575">
      <w:pPr>
        <w:rPr>
          <w:b/>
        </w:rPr>
      </w:pPr>
    </w:p>
    <w:p w:rsidR="00E3252F" w:rsidRPr="00E3252F" w:rsidRDefault="00E3252F" w:rsidP="00380575">
      <w:pPr>
        <w:rPr>
          <w:b/>
        </w:rPr>
      </w:pPr>
    </w:p>
    <w:p w:rsidR="00E3252F" w:rsidRPr="00E3252F" w:rsidRDefault="00E3252F" w:rsidP="00380575">
      <w:pPr>
        <w:rPr>
          <w:b/>
        </w:rPr>
      </w:pPr>
    </w:p>
    <w:p w:rsidR="00E3252F" w:rsidRPr="00E3252F" w:rsidRDefault="00E3252F" w:rsidP="00380575">
      <w:pPr>
        <w:rPr>
          <w:b/>
        </w:rPr>
      </w:pPr>
    </w:p>
    <w:p w:rsidR="00380575" w:rsidRPr="00E3252F" w:rsidRDefault="00380575" w:rsidP="00380575">
      <w:pPr>
        <w:rPr>
          <w:b/>
        </w:rPr>
      </w:pPr>
    </w:p>
    <w:p w:rsidR="00380575" w:rsidRPr="00E3252F" w:rsidRDefault="00380575" w:rsidP="00380575">
      <w:r w:rsidRPr="00E3252F">
        <w:t xml:space="preserve">Авторы проекта: </w:t>
      </w:r>
    </w:p>
    <w:p w:rsidR="00380575" w:rsidRPr="00E3252F" w:rsidRDefault="00380575" w:rsidP="00380575">
      <w:r w:rsidRPr="00E3252F">
        <w:t>Полеева Наталья Михайловна, старший воспитатель МКДОУ №442, высшая квалификационная категория;</w:t>
      </w:r>
    </w:p>
    <w:p w:rsidR="00380575" w:rsidRPr="00E3252F" w:rsidRDefault="00380575" w:rsidP="00380575">
      <w:r w:rsidRPr="00E3252F">
        <w:t>Семенихина Людмила Владимировна, музыкальный руководитель МКДОУ№ 442, высшая категория.</w:t>
      </w:r>
    </w:p>
    <w:p w:rsidR="00380575" w:rsidRPr="00E3252F" w:rsidRDefault="00380575" w:rsidP="00380575">
      <w:r w:rsidRPr="00E3252F">
        <w:t xml:space="preserve">Руководитель: </w:t>
      </w:r>
    </w:p>
    <w:p w:rsidR="00380575" w:rsidRPr="00E3252F" w:rsidRDefault="00380575" w:rsidP="00380575">
      <w:r w:rsidRPr="00E3252F">
        <w:t>Майер Надежда Николаевна, заведующий МКДОУ № 442, соответствие занимаемой должности;</w:t>
      </w:r>
    </w:p>
    <w:p w:rsidR="00380575" w:rsidRPr="00E3252F" w:rsidRDefault="00380575" w:rsidP="00380575"/>
    <w:p w:rsidR="00380575" w:rsidRPr="00E3252F" w:rsidRDefault="00380575" w:rsidP="00380575">
      <w:pPr>
        <w:jc w:val="center"/>
      </w:pPr>
    </w:p>
    <w:p w:rsidR="00380575" w:rsidRPr="00E3252F" w:rsidRDefault="00380575" w:rsidP="00380575">
      <w:pPr>
        <w:jc w:val="center"/>
      </w:pPr>
    </w:p>
    <w:p w:rsidR="00380575" w:rsidRPr="00E3252F" w:rsidRDefault="00380575" w:rsidP="00380575">
      <w:pPr>
        <w:jc w:val="center"/>
      </w:pPr>
    </w:p>
    <w:p w:rsidR="00E3252F" w:rsidRPr="00E3252F" w:rsidRDefault="00E3252F" w:rsidP="00380575">
      <w:pPr>
        <w:jc w:val="center"/>
      </w:pPr>
    </w:p>
    <w:p w:rsidR="00E3252F" w:rsidRPr="00E3252F" w:rsidRDefault="00E3252F" w:rsidP="00380575">
      <w:pPr>
        <w:jc w:val="center"/>
      </w:pPr>
    </w:p>
    <w:p w:rsidR="00E3252F" w:rsidRPr="00E3252F" w:rsidRDefault="00E3252F" w:rsidP="00380575">
      <w:pPr>
        <w:jc w:val="center"/>
      </w:pPr>
    </w:p>
    <w:p w:rsidR="00380575" w:rsidRPr="00E3252F" w:rsidRDefault="00380575" w:rsidP="00380575">
      <w:pPr>
        <w:jc w:val="center"/>
      </w:pPr>
      <w:r w:rsidRPr="00E3252F">
        <w:lastRenderedPageBreak/>
        <w:t>Новосибирск 2020</w:t>
      </w:r>
    </w:p>
    <w:p w:rsidR="004113CC" w:rsidRPr="004113CC" w:rsidRDefault="004113CC" w:rsidP="004113CC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4113CC">
        <w:rPr>
          <w:b/>
          <w:bCs/>
          <w:sz w:val="24"/>
          <w:szCs w:val="24"/>
        </w:rPr>
        <w:t>Содержание</w:t>
      </w:r>
    </w:p>
    <w:p w:rsidR="004113CC" w:rsidRDefault="004113CC" w:rsidP="00E3252F">
      <w:pPr>
        <w:pStyle w:val="ab"/>
        <w:spacing w:line="360" w:lineRule="auto"/>
        <w:ind w:left="0" w:firstLine="0"/>
        <w:rPr>
          <w:bCs/>
          <w:sz w:val="24"/>
          <w:szCs w:val="24"/>
        </w:rPr>
      </w:pPr>
    </w:p>
    <w:p w:rsidR="00E3252F" w:rsidRPr="004113CC" w:rsidRDefault="00E3252F" w:rsidP="00E3252F">
      <w:pPr>
        <w:pStyle w:val="ab"/>
        <w:spacing w:line="360" w:lineRule="auto"/>
        <w:ind w:left="0"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Аннотация……………………………………………………………</w:t>
      </w:r>
      <w:r w:rsidR="004113CC" w:rsidRPr="004113CC">
        <w:rPr>
          <w:bCs/>
          <w:sz w:val="24"/>
          <w:szCs w:val="24"/>
        </w:rPr>
        <w:t>…………………</w:t>
      </w:r>
      <w:proofErr w:type="gramStart"/>
      <w:r w:rsidR="004113CC" w:rsidRPr="004113CC">
        <w:rPr>
          <w:bCs/>
          <w:sz w:val="24"/>
          <w:szCs w:val="24"/>
        </w:rPr>
        <w:t>…….</w:t>
      </w:r>
      <w:proofErr w:type="gramEnd"/>
      <w:r w:rsidRPr="004113CC">
        <w:rPr>
          <w:bCs/>
          <w:sz w:val="24"/>
          <w:szCs w:val="24"/>
        </w:rPr>
        <w:t>…3</w:t>
      </w:r>
    </w:p>
    <w:p w:rsidR="00E3252F" w:rsidRPr="004113CC" w:rsidRDefault="00E3252F" w:rsidP="00E3252F">
      <w:pPr>
        <w:pStyle w:val="ab"/>
        <w:spacing w:line="360" w:lineRule="auto"/>
        <w:ind w:left="0"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Описание учреждения………………………………………………………</w:t>
      </w:r>
      <w:proofErr w:type="gramStart"/>
      <w:r w:rsidRPr="004113CC">
        <w:rPr>
          <w:bCs/>
          <w:sz w:val="24"/>
          <w:szCs w:val="24"/>
        </w:rPr>
        <w:t>…….</w:t>
      </w:r>
      <w:proofErr w:type="gramEnd"/>
      <w:r w:rsidRPr="004113CC">
        <w:rPr>
          <w:bCs/>
          <w:sz w:val="24"/>
          <w:szCs w:val="24"/>
        </w:rPr>
        <w:t>5</w:t>
      </w:r>
    </w:p>
    <w:p w:rsidR="00E3252F" w:rsidRPr="004113CC" w:rsidRDefault="00E3252F" w:rsidP="00E3252F">
      <w:pPr>
        <w:pStyle w:val="ab"/>
        <w:spacing w:line="360" w:lineRule="auto"/>
        <w:ind w:left="0"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А</w:t>
      </w:r>
      <w:r w:rsidR="004113CC">
        <w:rPr>
          <w:bCs/>
          <w:sz w:val="24"/>
          <w:szCs w:val="24"/>
        </w:rPr>
        <w:t>ктуальность</w:t>
      </w:r>
      <w:r w:rsidRPr="004113CC">
        <w:rPr>
          <w:bCs/>
          <w:sz w:val="24"/>
          <w:szCs w:val="24"/>
        </w:rPr>
        <w:t xml:space="preserve"> проекта</w:t>
      </w:r>
      <w:r w:rsidR="00F817FB" w:rsidRPr="004113CC">
        <w:rPr>
          <w:bCs/>
          <w:sz w:val="24"/>
          <w:szCs w:val="24"/>
        </w:rPr>
        <w:t xml:space="preserve"> и по</w:t>
      </w:r>
      <w:r w:rsidRPr="004113CC">
        <w:rPr>
          <w:bCs/>
          <w:sz w:val="24"/>
          <w:szCs w:val="24"/>
        </w:rPr>
        <w:t>становк</w:t>
      </w:r>
      <w:r w:rsidR="004113CC">
        <w:rPr>
          <w:bCs/>
          <w:sz w:val="24"/>
          <w:szCs w:val="24"/>
        </w:rPr>
        <w:t>а проблемы……………………………………</w:t>
      </w:r>
      <w:proofErr w:type="gramStart"/>
      <w:r w:rsidR="004113CC">
        <w:rPr>
          <w:bCs/>
          <w:sz w:val="24"/>
          <w:szCs w:val="24"/>
        </w:rPr>
        <w:t>…….</w:t>
      </w:r>
      <w:proofErr w:type="gramEnd"/>
      <w:r w:rsidRPr="004113CC">
        <w:rPr>
          <w:bCs/>
          <w:sz w:val="24"/>
          <w:szCs w:val="24"/>
        </w:rPr>
        <w:t>…8</w:t>
      </w:r>
    </w:p>
    <w:p w:rsidR="00E3252F" w:rsidRPr="004113CC" w:rsidRDefault="00E3252F" w:rsidP="00E3252F">
      <w:pPr>
        <w:pStyle w:val="ab"/>
        <w:spacing w:line="360" w:lineRule="auto"/>
        <w:ind w:left="0"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Цель и задачи проекта………………………………………</w:t>
      </w:r>
      <w:proofErr w:type="gramStart"/>
      <w:r w:rsidRPr="004113CC">
        <w:rPr>
          <w:bCs/>
          <w:sz w:val="24"/>
          <w:szCs w:val="24"/>
        </w:rPr>
        <w:t>…….</w:t>
      </w:r>
      <w:proofErr w:type="gramEnd"/>
      <w:r w:rsidRPr="004113CC">
        <w:rPr>
          <w:bCs/>
          <w:sz w:val="24"/>
          <w:szCs w:val="24"/>
        </w:rPr>
        <w:t>………………9</w:t>
      </w:r>
    </w:p>
    <w:p w:rsidR="00E3252F" w:rsidRPr="004113CC" w:rsidRDefault="00E3252F" w:rsidP="00E3252F">
      <w:pPr>
        <w:pStyle w:val="ab"/>
        <w:spacing w:line="360" w:lineRule="auto"/>
        <w:ind w:left="0"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Описание этапов проекта и план его реализации………………………………10</w:t>
      </w:r>
    </w:p>
    <w:p w:rsidR="00E3252F" w:rsidRPr="004113CC" w:rsidRDefault="00E3252F" w:rsidP="00E3252F">
      <w:pPr>
        <w:pStyle w:val="ab"/>
        <w:spacing w:line="360" w:lineRule="auto"/>
        <w:ind w:left="0"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Функционал участников проекта…………………………………………</w:t>
      </w:r>
      <w:proofErr w:type="gramStart"/>
      <w:r w:rsidRPr="004113CC">
        <w:rPr>
          <w:bCs/>
          <w:sz w:val="24"/>
          <w:szCs w:val="24"/>
        </w:rPr>
        <w:t>…….</w:t>
      </w:r>
      <w:proofErr w:type="gramEnd"/>
      <w:r w:rsidRPr="004113CC">
        <w:rPr>
          <w:bCs/>
          <w:sz w:val="24"/>
          <w:szCs w:val="24"/>
        </w:rPr>
        <w:t>17</w:t>
      </w:r>
    </w:p>
    <w:p w:rsidR="00E3252F" w:rsidRPr="004113CC" w:rsidRDefault="00E3252F" w:rsidP="00E3252F">
      <w:pPr>
        <w:pStyle w:val="ab"/>
        <w:spacing w:line="360" w:lineRule="auto"/>
        <w:ind w:left="0"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Ресурсное обеспечение проекта………………………………………………...18</w:t>
      </w:r>
    </w:p>
    <w:p w:rsidR="00E3252F" w:rsidRPr="004113CC" w:rsidRDefault="00E3252F" w:rsidP="00E3252F">
      <w:pPr>
        <w:pStyle w:val="ab"/>
        <w:spacing w:line="360" w:lineRule="auto"/>
        <w:ind w:left="0"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Ожидаемы</w:t>
      </w:r>
      <w:r w:rsidR="00C37B83" w:rsidRPr="004113CC">
        <w:rPr>
          <w:bCs/>
          <w:sz w:val="24"/>
          <w:szCs w:val="24"/>
        </w:rPr>
        <w:t>е</w:t>
      </w:r>
      <w:r w:rsidRPr="004113CC">
        <w:rPr>
          <w:bCs/>
          <w:sz w:val="24"/>
          <w:szCs w:val="24"/>
        </w:rPr>
        <w:t xml:space="preserve"> результаты реализации проекта………………</w:t>
      </w:r>
      <w:proofErr w:type="gramStart"/>
      <w:r w:rsidRPr="004113CC">
        <w:rPr>
          <w:bCs/>
          <w:sz w:val="24"/>
          <w:szCs w:val="24"/>
        </w:rPr>
        <w:t>…….</w:t>
      </w:r>
      <w:proofErr w:type="gramEnd"/>
      <w:r w:rsidRPr="004113CC">
        <w:rPr>
          <w:bCs/>
          <w:sz w:val="24"/>
          <w:szCs w:val="24"/>
        </w:rPr>
        <w:t>……….……..19</w:t>
      </w:r>
    </w:p>
    <w:p w:rsidR="00E3252F" w:rsidRPr="004113CC" w:rsidRDefault="00E3252F" w:rsidP="00E3252F">
      <w:pPr>
        <w:pStyle w:val="ab"/>
        <w:spacing w:line="360" w:lineRule="auto"/>
        <w:ind w:left="0"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Описание проектного продукта…………………………………………………20</w:t>
      </w:r>
    </w:p>
    <w:p w:rsidR="00E3252F" w:rsidRPr="004113CC" w:rsidRDefault="00E3252F" w:rsidP="00E3252F">
      <w:pPr>
        <w:pStyle w:val="ab"/>
        <w:spacing w:line="360" w:lineRule="auto"/>
        <w:ind w:left="0"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Критерии и показатели эффективности реализации проекта……………</w:t>
      </w:r>
      <w:proofErr w:type="gramStart"/>
      <w:r w:rsidRPr="004113CC">
        <w:rPr>
          <w:bCs/>
          <w:sz w:val="24"/>
          <w:szCs w:val="24"/>
        </w:rPr>
        <w:t>…….</w:t>
      </w:r>
      <w:proofErr w:type="gramEnd"/>
      <w:r w:rsidRPr="004113CC">
        <w:rPr>
          <w:bCs/>
          <w:sz w:val="24"/>
          <w:szCs w:val="24"/>
        </w:rPr>
        <w:t>21</w:t>
      </w:r>
    </w:p>
    <w:p w:rsidR="00E3252F" w:rsidRPr="004113CC" w:rsidRDefault="00E3252F" w:rsidP="00E3252F">
      <w:pPr>
        <w:pStyle w:val="ab"/>
        <w:spacing w:line="360" w:lineRule="auto"/>
        <w:ind w:left="0"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Прогноз возможных негативных последствий реализации проекта……</w:t>
      </w:r>
      <w:proofErr w:type="gramStart"/>
      <w:r w:rsidRPr="004113CC">
        <w:rPr>
          <w:bCs/>
          <w:sz w:val="24"/>
          <w:szCs w:val="24"/>
        </w:rPr>
        <w:t>…….</w:t>
      </w:r>
      <w:proofErr w:type="gramEnd"/>
      <w:r w:rsidRPr="004113CC">
        <w:rPr>
          <w:bCs/>
          <w:sz w:val="24"/>
          <w:szCs w:val="24"/>
        </w:rPr>
        <w:t>24</w:t>
      </w:r>
    </w:p>
    <w:p w:rsidR="00E3252F" w:rsidRPr="004113CC" w:rsidRDefault="00E3252F" w:rsidP="004113CC">
      <w:pPr>
        <w:spacing w:line="360" w:lineRule="auto"/>
        <w:ind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Приложения</w:t>
      </w:r>
    </w:p>
    <w:p w:rsidR="00380575" w:rsidRDefault="00380575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E3252F" w:rsidRDefault="00E3252F" w:rsidP="00380575">
      <w:pPr>
        <w:ind w:firstLine="567"/>
        <w:jc w:val="center"/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E3252F" w:rsidRDefault="00E3252F" w:rsidP="00E3252F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E3252F">
        <w:rPr>
          <w:b/>
          <w:bCs/>
          <w:sz w:val="24"/>
          <w:szCs w:val="24"/>
        </w:rPr>
        <w:lastRenderedPageBreak/>
        <w:t>Описание учреждения</w:t>
      </w:r>
    </w:p>
    <w:p w:rsidR="00E3252F" w:rsidRPr="00E3252F" w:rsidRDefault="00E3252F" w:rsidP="00E3252F">
      <w:pPr>
        <w:ind w:firstLine="567"/>
        <w:rPr>
          <w:sz w:val="24"/>
          <w:szCs w:val="24"/>
        </w:rPr>
      </w:pPr>
      <w:r w:rsidRPr="00E3252F">
        <w:rPr>
          <w:sz w:val="24"/>
          <w:szCs w:val="24"/>
        </w:rPr>
        <w:t xml:space="preserve">Муниципальное казенное дошкольное образовательное учреждение города Новосибирска «Детский сад № 442 комбинированного вида «Кораблик» было основано в 1983 году. В 2005 году детский сад передан муниципалитету. </w:t>
      </w:r>
    </w:p>
    <w:p w:rsidR="00E3252F" w:rsidRPr="00E3252F" w:rsidRDefault="00E3252F" w:rsidP="00E3252F">
      <w:pPr>
        <w:ind w:firstLine="567"/>
        <w:rPr>
          <w:sz w:val="24"/>
          <w:szCs w:val="24"/>
        </w:rPr>
      </w:pPr>
      <w:r w:rsidRPr="00E3252F">
        <w:rPr>
          <w:sz w:val="24"/>
          <w:szCs w:val="24"/>
        </w:rPr>
        <w:t>Детский сад расположен в микрорайоне «Шлюз». В непосредственной близости находятся еще два дошкольных учреждения, две общеобразовательных школы, в одной из которых находится музей нравственно –патриотической направленности «Землянка», библиотека, ДК «Маяк». Перечисленные учреждения являются социальными партнерами МКДОУ. Также партнерские отношения установлены с филиалом музея Советского района города Новосибирска.</w:t>
      </w:r>
    </w:p>
    <w:p w:rsidR="00E3252F" w:rsidRPr="00E3252F" w:rsidRDefault="00E3252F" w:rsidP="00E3252F">
      <w:pPr>
        <w:ind w:firstLine="567"/>
        <w:rPr>
          <w:sz w:val="24"/>
          <w:szCs w:val="24"/>
        </w:rPr>
      </w:pPr>
      <w:r w:rsidRPr="00E3252F">
        <w:rPr>
          <w:sz w:val="24"/>
          <w:szCs w:val="24"/>
        </w:rPr>
        <w:t>Недалеко от сада расположены природно-культурные объекты: «Утиная заводь», Аллея с Монументом Славы, лесопарковая зона.</w:t>
      </w:r>
    </w:p>
    <w:p w:rsidR="00E3252F" w:rsidRPr="00E3252F" w:rsidRDefault="00E3252F" w:rsidP="00E3252F">
      <w:pPr>
        <w:ind w:firstLine="567"/>
        <w:rPr>
          <w:sz w:val="24"/>
          <w:szCs w:val="24"/>
        </w:rPr>
      </w:pPr>
      <w:r w:rsidRPr="00E3252F">
        <w:rPr>
          <w:sz w:val="24"/>
          <w:szCs w:val="24"/>
        </w:rPr>
        <w:t>Приоритетными направлениями работы ДОУ являются: физкультурно-оздоровительная работа, экологическое и экономическое воспитание, нравственно патриотическое воспитание, в том числе через реализацию проекта «Наш край, родной!».</w:t>
      </w:r>
    </w:p>
    <w:p w:rsidR="00E3252F" w:rsidRPr="00E3252F" w:rsidRDefault="00E3252F" w:rsidP="00E3252F">
      <w:pPr>
        <w:ind w:firstLine="567"/>
        <w:rPr>
          <w:sz w:val="24"/>
          <w:szCs w:val="24"/>
        </w:rPr>
      </w:pPr>
      <w:r w:rsidRPr="00E3252F">
        <w:rPr>
          <w:sz w:val="24"/>
          <w:szCs w:val="24"/>
        </w:rPr>
        <w:t xml:space="preserve">Опыт работы по нравственно-патриотическому воспитанию был представлен на Международной образовательной выставке «УчСиб- 2016», городском конкурсе «Инновации в образовании» (2020год), городском конкурсе «Навстречу Победе». </w:t>
      </w:r>
    </w:p>
    <w:p w:rsidR="00E3252F" w:rsidRDefault="00E3252F" w:rsidP="00E3252F">
      <w:pPr>
        <w:ind w:firstLine="567"/>
        <w:rPr>
          <w:sz w:val="24"/>
          <w:szCs w:val="24"/>
        </w:rPr>
      </w:pPr>
      <w:r w:rsidRPr="00E3252F">
        <w:rPr>
          <w:sz w:val="24"/>
          <w:szCs w:val="24"/>
        </w:rPr>
        <w:t xml:space="preserve">В рамках работы по нравственно – патриотическому воспитанию дошкольники приняли участие в акции "Эстафета поколений". </w:t>
      </w:r>
    </w:p>
    <w:p w:rsidR="00E3252F" w:rsidRPr="00E3252F" w:rsidRDefault="00E3252F" w:rsidP="00E3252F">
      <w:pPr>
        <w:ind w:firstLine="567"/>
        <w:rPr>
          <w:sz w:val="24"/>
          <w:szCs w:val="24"/>
        </w:rPr>
      </w:pPr>
      <w:r w:rsidRPr="00E3252F">
        <w:rPr>
          <w:sz w:val="24"/>
          <w:szCs w:val="24"/>
        </w:rPr>
        <w:t>За проект "Лоскутное полотно "День Победы в сердце людей" детский сад был награждён дипломом мэра города Новосибирска и памятным знаком.</w:t>
      </w:r>
    </w:p>
    <w:p w:rsidR="00E3252F" w:rsidRPr="00E3252F" w:rsidRDefault="00E3252F" w:rsidP="00E3252F">
      <w:pPr>
        <w:ind w:firstLine="567"/>
        <w:rPr>
          <w:sz w:val="24"/>
          <w:szCs w:val="24"/>
        </w:rPr>
      </w:pPr>
      <w:r w:rsidRPr="00E3252F">
        <w:rPr>
          <w:sz w:val="24"/>
          <w:szCs w:val="24"/>
        </w:rPr>
        <w:t xml:space="preserve">Вокальная группа педагогов и детей учреждения ежегодно принимает участие в районном фестиваль самодеятельного творчества «Старая военная пластинка», и неоднократно были удостоены дипломами победителей и Лауреатов конкурса. </w:t>
      </w:r>
    </w:p>
    <w:p w:rsidR="00E3252F" w:rsidRDefault="00E3252F" w:rsidP="00E3252F">
      <w:pPr>
        <w:ind w:firstLine="567"/>
        <w:rPr>
          <w:sz w:val="24"/>
          <w:szCs w:val="24"/>
        </w:rPr>
      </w:pPr>
      <w:r w:rsidRPr="00E3252F">
        <w:rPr>
          <w:sz w:val="24"/>
          <w:szCs w:val="24"/>
        </w:rPr>
        <w:t>Вокальный ансамбль «Непоседы» стал лауреатом II степени IV открытого конкурса исполнительского творчества «Голос Родины».</w:t>
      </w:r>
    </w:p>
    <w:p w:rsidR="00E3252F" w:rsidRPr="00E3252F" w:rsidRDefault="00E3252F" w:rsidP="00E325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детском саду в холле функционирует зона краеведения, где воспитанники могут знакомится с </w:t>
      </w:r>
      <w:r w:rsidR="004F544C">
        <w:rPr>
          <w:sz w:val="24"/>
          <w:szCs w:val="24"/>
        </w:rPr>
        <w:t>природой родного края. В музыкальном зале функционирует музейная экспозиция «Русская изба», где дети знакомятся с бытом и традициями русского народа.</w:t>
      </w:r>
    </w:p>
    <w:p w:rsidR="00E3252F" w:rsidRPr="00E3252F" w:rsidRDefault="00E3252F" w:rsidP="00E3252F">
      <w:pPr>
        <w:pStyle w:val="ab"/>
        <w:ind w:left="0" w:firstLine="567"/>
        <w:jc w:val="center"/>
        <w:rPr>
          <w:b/>
          <w:bCs/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sz w:val="24"/>
          <w:szCs w:val="24"/>
        </w:rPr>
      </w:pPr>
    </w:p>
    <w:p w:rsidR="00E3252F" w:rsidRDefault="00E3252F" w:rsidP="00E3252F">
      <w:pPr>
        <w:ind w:firstLine="567"/>
        <w:jc w:val="center"/>
        <w:rPr>
          <w:b/>
          <w:sz w:val="24"/>
          <w:szCs w:val="24"/>
        </w:rPr>
      </w:pPr>
      <w:r w:rsidRPr="00E3252F">
        <w:rPr>
          <w:b/>
          <w:sz w:val="24"/>
          <w:szCs w:val="24"/>
        </w:rPr>
        <w:lastRenderedPageBreak/>
        <w:t xml:space="preserve">Актуальность </w:t>
      </w:r>
      <w:r>
        <w:rPr>
          <w:b/>
          <w:sz w:val="24"/>
          <w:szCs w:val="24"/>
        </w:rPr>
        <w:t xml:space="preserve">проекта </w:t>
      </w:r>
    </w:p>
    <w:p w:rsidR="004F1187" w:rsidRDefault="004F1187" w:rsidP="00E3252F">
      <w:pPr>
        <w:ind w:firstLine="567"/>
        <w:jc w:val="center"/>
        <w:rPr>
          <w:b/>
          <w:sz w:val="24"/>
          <w:szCs w:val="24"/>
        </w:rPr>
      </w:pPr>
    </w:p>
    <w:p w:rsidR="004F1187" w:rsidRDefault="00730D75" w:rsidP="004F1187">
      <w:pPr>
        <w:ind w:firstLine="567"/>
        <w:rPr>
          <w:sz w:val="24"/>
          <w:szCs w:val="24"/>
        </w:rPr>
      </w:pPr>
      <w:r w:rsidRPr="004F1187">
        <w:rPr>
          <w:sz w:val="24"/>
          <w:szCs w:val="24"/>
        </w:rPr>
        <w:t xml:space="preserve">Традиционная народная культура предмет, который сложно изучить одномоментно и человек на протяжении всей жизни постигает ее. </w:t>
      </w:r>
    </w:p>
    <w:p w:rsidR="004F1187" w:rsidRDefault="00730D75" w:rsidP="004F1187">
      <w:pPr>
        <w:ind w:firstLine="567"/>
        <w:rPr>
          <w:sz w:val="24"/>
          <w:szCs w:val="24"/>
        </w:rPr>
      </w:pPr>
      <w:r w:rsidRPr="004F1187">
        <w:rPr>
          <w:sz w:val="24"/>
          <w:szCs w:val="24"/>
        </w:rPr>
        <w:t>Приобщение детей к куль</w:t>
      </w:r>
      <w:r w:rsidR="001A025A">
        <w:rPr>
          <w:sz w:val="24"/>
          <w:szCs w:val="24"/>
        </w:rPr>
        <w:t>туре русского народа, чаще</w:t>
      </w:r>
      <w:r w:rsidRPr="004F1187">
        <w:rPr>
          <w:sz w:val="24"/>
          <w:szCs w:val="24"/>
        </w:rPr>
        <w:t xml:space="preserve"> начинается очень рано. В большинстве семей еще поют младенцам колыбельные песни, развлекают </w:t>
      </w:r>
      <w:proofErr w:type="spellStart"/>
      <w:r w:rsidRPr="004F1187">
        <w:rPr>
          <w:sz w:val="24"/>
          <w:szCs w:val="24"/>
        </w:rPr>
        <w:t>потешками</w:t>
      </w:r>
      <w:proofErr w:type="spellEnd"/>
      <w:r w:rsidRPr="004F1187">
        <w:rPr>
          <w:sz w:val="24"/>
          <w:szCs w:val="24"/>
        </w:rPr>
        <w:t xml:space="preserve">. </w:t>
      </w:r>
    </w:p>
    <w:p w:rsidR="004F1187" w:rsidRPr="004F1187" w:rsidRDefault="00730D75" w:rsidP="004F1187">
      <w:pPr>
        <w:ind w:firstLine="567"/>
        <w:rPr>
          <w:sz w:val="24"/>
          <w:szCs w:val="24"/>
        </w:rPr>
      </w:pPr>
      <w:r w:rsidRPr="004F1187">
        <w:rPr>
          <w:sz w:val="24"/>
          <w:szCs w:val="24"/>
        </w:rPr>
        <w:t xml:space="preserve">В дошкольных организациях ознакомление с народной культурой также включается в образовательный процесс. Содержание данного раздела хорошо воспринимается дошкольниками, подключается процесс пробуждения, так называемой, </w:t>
      </w:r>
      <w:r w:rsidR="004F1187" w:rsidRPr="004F1187">
        <w:rPr>
          <w:sz w:val="24"/>
          <w:szCs w:val="24"/>
        </w:rPr>
        <w:t>генетической памяти</w:t>
      </w:r>
      <w:r w:rsidR="004F1187">
        <w:rPr>
          <w:sz w:val="24"/>
          <w:szCs w:val="24"/>
        </w:rPr>
        <w:t>.</w:t>
      </w:r>
      <w:r w:rsidR="004F1187" w:rsidRPr="004F1187">
        <w:rPr>
          <w:sz w:val="24"/>
          <w:szCs w:val="24"/>
        </w:rPr>
        <w:t xml:space="preserve"> Вовлечение детей в народные игры, забавы</w:t>
      </w:r>
      <w:r w:rsidR="004F1187">
        <w:rPr>
          <w:sz w:val="24"/>
          <w:szCs w:val="24"/>
        </w:rPr>
        <w:t xml:space="preserve"> учит взаимодействию с другими людьми, воспитывает нравственные качества.</w:t>
      </w:r>
      <w:r w:rsidR="001A025A">
        <w:rPr>
          <w:sz w:val="24"/>
          <w:szCs w:val="24"/>
        </w:rPr>
        <w:t xml:space="preserve"> Тем более, что дошкольный период является сензитивным для этого процесса.</w:t>
      </w:r>
    </w:p>
    <w:p w:rsidR="001A025A" w:rsidRDefault="004F1187" w:rsidP="004F1187">
      <w:pPr>
        <w:ind w:firstLine="567"/>
        <w:rPr>
          <w:sz w:val="24"/>
          <w:szCs w:val="24"/>
        </w:rPr>
      </w:pPr>
      <w:r w:rsidRPr="004F1187">
        <w:rPr>
          <w:sz w:val="24"/>
          <w:szCs w:val="24"/>
        </w:rPr>
        <w:t xml:space="preserve">Педагогами при ознакомлении дошкольников </w:t>
      </w:r>
      <w:r w:rsidR="00742FA9">
        <w:rPr>
          <w:sz w:val="24"/>
          <w:szCs w:val="24"/>
        </w:rPr>
        <w:t xml:space="preserve">с </w:t>
      </w:r>
      <w:r w:rsidRPr="004F1187">
        <w:rPr>
          <w:sz w:val="24"/>
          <w:szCs w:val="24"/>
        </w:rPr>
        <w:t>народными традициями, литературой, произведениями искусства решается одна из главных задач дошкольного воспитания, а именно закладывание основ духовно-нравственной личности.</w:t>
      </w:r>
      <w:r>
        <w:rPr>
          <w:sz w:val="24"/>
          <w:szCs w:val="24"/>
        </w:rPr>
        <w:t xml:space="preserve"> </w:t>
      </w:r>
    </w:p>
    <w:p w:rsidR="001A025A" w:rsidRDefault="001A025A" w:rsidP="004F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Работа по знакомству подрастающего поколения с истоками народной культуры практически всегда носит яркую эмоциональную окраску, что также оказывает влияние на поддержание детского интереса к этой деятельности.</w:t>
      </w:r>
    </w:p>
    <w:p w:rsidR="001A025A" w:rsidRDefault="004F1187" w:rsidP="004F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Необходимость приобщения дошкольников к культуре и традициям своего народа не вызывает споров. Однако, стоит учитывать особенности современного поколения детей при выборе способов, методов и приемов при проведении такой работы.</w:t>
      </w:r>
      <w:r w:rsidR="001A025A">
        <w:rPr>
          <w:sz w:val="24"/>
          <w:szCs w:val="24"/>
        </w:rPr>
        <w:t xml:space="preserve"> </w:t>
      </w:r>
    </w:p>
    <w:p w:rsidR="00307997" w:rsidRDefault="001A025A" w:rsidP="004F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Дошкольники 2000 –х годов хуже воспринимают информацию на слух, даже если она подкреплена визуальным сопровождением. Современным детям недостаточно рассмотреть объект, необходимо создать условия для включения воспитанников в деятельность с данным объектом, обеспечить включенность ребенка в процесс познания. Учитывая возрастные особенности восприятия, появляется необходимость опоры на собственный опыт детей</w:t>
      </w:r>
      <w:r w:rsidR="00742FA9">
        <w:rPr>
          <w:sz w:val="24"/>
          <w:szCs w:val="24"/>
        </w:rPr>
        <w:t>.</w:t>
      </w:r>
      <w:r w:rsidR="001341A2">
        <w:rPr>
          <w:sz w:val="24"/>
          <w:szCs w:val="24"/>
        </w:rPr>
        <w:t xml:space="preserve"> Некоторые педагоги используют для ознакомления дошкольников с народными традициями и обрядами</w:t>
      </w:r>
      <w:r w:rsidR="00C52F53">
        <w:rPr>
          <w:sz w:val="24"/>
          <w:szCs w:val="24"/>
        </w:rPr>
        <w:t>, культурой Народный</w:t>
      </w:r>
      <w:r w:rsidR="001341A2">
        <w:rPr>
          <w:sz w:val="24"/>
          <w:szCs w:val="24"/>
        </w:rPr>
        <w:t xml:space="preserve"> календарь праздников. </w:t>
      </w:r>
      <w:r w:rsidR="00C52F53">
        <w:rPr>
          <w:sz w:val="24"/>
          <w:szCs w:val="24"/>
        </w:rPr>
        <w:t>Мы проанализировали возможность применения Народного календаря праздников для знакомства дошкольников с народной культурой и нравственно-патриотического</w:t>
      </w:r>
      <w:r w:rsidR="00C52F53" w:rsidRPr="00C52F53">
        <w:rPr>
          <w:sz w:val="24"/>
          <w:szCs w:val="24"/>
        </w:rPr>
        <w:t xml:space="preserve"> </w:t>
      </w:r>
      <w:r w:rsidR="00C52F53">
        <w:rPr>
          <w:sz w:val="24"/>
          <w:szCs w:val="24"/>
        </w:rPr>
        <w:t>воспитания обучающихся.</w:t>
      </w:r>
    </w:p>
    <w:p w:rsidR="008852BC" w:rsidRDefault="00307997" w:rsidP="004F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Праздники для людей прошлого являлись очень важным событием как семейной, так и общественной жизни.</w:t>
      </w:r>
      <w:r w:rsidR="00EB3F45">
        <w:rPr>
          <w:sz w:val="24"/>
          <w:szCs w:val="24"/>
        </w:rPr>
        <w:t xml:space="preserve"> Даже существовало такие высказывание: «мы целый год </w:t>
      </w:r>
      <w:r w:rsidR="00C52F53">
        <w:rPr>
          <w:sz w:val="24"/>
          <w:szCs w:val="24"/>
        </w:rPr>
        <w:t>трудимся для праздника». Религиозное сознание крестьян воспринимало праздник как нечто священное – противоположное будням. В праздничные дни исключалась всякая работа, нельзя было сеять, косить, шить, делать уборку и т.д. Современное образование является светским и не рассматривает праздничное действо как священный обряд. Но, п</w:t>
      </w:r>
      <w:r w:rsidR="001341A2">
        <w:rPr>
          <w:sz w:val="24"/>
          <w:szCs w:val="24"/>
        </w:rPr>
        <w:t>раздник, как форма работы, очень любим детьми, поскольку дает большой эмоциональный заряд, дает возможность непосредственного общения меж</w:t>
      </w:r>
      <w:r w:rsidR="007E61AE">
        <w:rPr>
          <w:sz w:val="24"/>
          <w:szCs w:val="24"/>
        </w:rPr>
        <w:t>д</w:t>
      </w:r>
      <w:r w:rsidR="001341A2">
        <w:rPr>
          <w:sz w:val="24"/>
          <w:szCs w:val="24"/>
        </w:rPr>
        <w:t>у детьми. Поэтому о</w:t>
      </w:r>
      <w:r w:rsidR="00C52F53">
        <w:rPr>
          <w:sz w:val="24"/>
          <w:szCs w:val="24"/>
        </w:rPr>
        <w:t>рганизацию праздников, как форму</w:t>
      </w:r>
      <w:r w:rsidR="001341A2">
        <w:rPr>
          <w:sz w:val="24"/>
          <w:szCs w:val="24"/>
        </w:rPr>
        <w:t xml:space="preserve"> работы, по оз</w:t>
      </w:r>
      <w:r>
        <w:rPr>
          <w:sz w:val="24"/>
          <w:szCs w:val="24"/>
        </w:rPr>
        <w:t>накомлению с народной культурой, мы признали наиболее эффективной и решили преимущественно использовать в образовательном процессе, организовывая работу в данном направлении.</w:t>
      </w:r>
      <w:r w:rsidR="008852BC">
        <w:rPr>
          <w:sz w:val="24"/>
          <w:szCs w:val="24"/>
        </w:rPr>
        <w:t xml:space="preserve"> </w:t>
      </w:r>
    </w:p>
    <w:p w:rsidR="008852BC" w:rsidRDefault="008852BC" w:rsidP="008852B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Народный календарь праздников представляет собой единую многоступенчатую последовательность. Установленный порядок и цикличность из года в год являются традиционными.</w:t>
      </w:r>
    </w:p>
    <w:p w:rsidR="001341A2" w:rsidRDefault="008852BC" w:rsidP="004F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Наиболее почитались религиозные праздники: Пасха, Масленица, Петров день и др. Они носили название Великих. Также отмечались малые праздники и полу праздники, которые были связаны с сельскохозяйственными работами: заготовка на зиму капусты и т.д. </w:t>
      </w:r>
    </w:p>
    <w:p w:rsidR="008852BC" w:rsidRDefault="008852BC" w:rsidP="004F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Многие из обозначенных в народном календаре праздников сложны для детского восприятия, или имеют религиозную подоплеку. Тогда мы приняли решение создать Календарь народных праздников «Хоровод круглый год» в который вошли бы праздники, значение кото</w:t>
      </w:r>
      <w:r w:rsidR="009B408D">
        <w:rPr>
          <w:sz w:val="24"/>
          <w:szCs w:val="24"/>
        </w:rPr>
        <w:t>рых доступно пониманию детей 5-7</w:t>
      </w:r>
      <w:r>
        <w:rPr>
          <w:sz w:val="24"/>
          <w:szCs w:val="24"/>
        </w:rPr>
        <w:t xml:space="preserve"> лет, которые не нарушают принцип светского образования, в то же время позволяют использовать имеющийся детский опыт. </w:t>
      </w:r>
      <w:r>
        <w:rPr>
          <w:sz w:val="24"/>
          <w:szCs w:val="24"/>
        </w:rPr>
        <w:lastRenderedPageBreak/>
        <w:t xml:space="preserve">Например, ознакомление с некоторыми праздниками, которые отмечают начало или окончание сельскохозяйственных работ возможно, т.к. дети видят труд в взрослых на дачных участках и принимают в нем посильное участие, а также осуществляют трудовую деятельность в огороде на территории детского сада. Также были приняты во внимание праздники, традиционно отмечаемые в семьях воспитанников. Дошкольник видит некоторые атрибуты, принадлежащие </w:t>
      </w:r>
      <w:r w:rsidR="009B408D">
        <w:rPr>
          <w:sz w:val="24"/>
          <w:szCs w:val="24"/>
        </w:rPr>
        <w:t>какому</w:t>
      </w:r>
      <w:r>
        <w:rPr>
          <w:sz w:val="24"/>
          <w:szCs w:val="24"/>
        </w:rPr>
        <w:t>-либо</w:t>
      </w:r>
      <w:r w:rsidR="009B408D">
        <w:rPr>
          <w:sz w:val="24"/>
          <w:szCs w:val="24"/>
        </w:rPr>
        <w:t xml:space="preserve"> празднику</w:t>
      </w:r>
      <w:r>
        <w:rPr>
          <w:sz w:val="24"/>
          <w:szCs w:val="24"/>
        </w:rPr>
        <w:t>, и будет не лишним доступно объяснить ребенку, что подразумевали наши предки, когда встречали этот праздник. Например, что блины на масленицу выпекаются круглой формы, как солнышко, чтобы ускорить наступление теплых солнечных дней и т.д.</w:t>
      </w:r>
    </w:p>
    <w:p w:rsidR="00F817FB" w:rsidRDefault="00F817FB" w:rsidP="00F817F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проделанной работы мы составили Календарь народных праздников «Хоровод круглый год», который органично вплетается в образовательный процесс детей старшего дошкольного возраста. Цикличность воплощения событий календаря, позволяет использовать наработанный материал ежегодно, внося изменения с учетом индивидуальных особенностей воспитанников и их семей. </w:t>
      </w:r>
    </w:p>
    <w:p w:rsidR="001341A2" w:rsidRDefault="001341A2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4F1187">
      <w:pPr>
        <w:ind w:firstLine="567"/>
        <w:rPr>
          <w:sz w:val="24"/>
          <w:szCs w:val="24"/>
        </w:rPr>
      </w:pPr>
    </w:p>
    <w:p w:rsidR="00F817FB" w:rsidRDefault="00F817FB" w:rsidP="00F817FB">
      <w:pPr>
        <w:ind w:firstLine="567"/>
        <w:jc w:val="center"/>
        <w:rPr>
          <w:b/>
          <w:bCs/>
          <w:sz w:val="24"/>
          <w:szCs w:val="24"/>
        </w:rPr>
      </w:pPr>
      <w:r w:rsidRPr="00F817FB">
        <w:rPr>
          <w:b/>
          <w:bCs/>
          <w:sz w:val="24"/>
          <w:szCs w:val="24"/>
        </w:rPr>
        <w:lastRenderedPageBreak/>
        <w:t>Цель и задачи проекта</w:t>
      </w:r>
    </w:p>
    <w:p w:rsidR="00D73CE6" w:rsidRDefault="00D73CE6" w:rsidP="00F817FB">
      <w:pPr>
        <w:ind w:firstLine="567"/>
        <w:jc w:val="center"/>
        <w:rPr>
          <w:b/>
          <w:bCs/>
          <w:sz w:val="24"/>
          <w:szCs w:val="24"/>
        </w:rPr>
      </w:pPr>
    </w:p>
    <w:p w:rsidR="00D73CE6" w:rsidRPr="00F817FB" w:rsidRDefault="00D73CE6" w:rsidP="00D73CE6">
      <w:pPr>
        <w:ind w:firstLine="567"/>
        <w:jc w:val="left"/>
        <w:rPr>
          <w:b/>
          <w:sz w:val="24"/>
          <w:szCs w:val="24"/>
        </w:rPr>
      </w:pPr>
      <w:r>
        <w:rPr>
          <w:sz w:val="24"/>
          <w:szCs w:val="24"/>
        </w:rPr>
        <w:t>Цель: Создание условий для ознакомления дошкольников с русской народной культурой через работу с Календарем народных праздников «Хоровод круглый год»</w:t>
      </w:r>
    </w:p>
    <w:p w:rsidR="00F817FB" w:rsidRDefault="00F817FB" w:rsidP="004F1187">
      <w:pPr>
        <w:ind w:firstLine="567"/>
        <w:rPr>
          <w:sz w:val="24"/>
          <w:szCs w:val="24"/>
        </w:rPr>
      </w:pPr>
    </w:p>
    <w:p w:rsidR="00D73CE6" w:rsidRDefault="00D73CE6" w:rsidP="004F1187">
      <w:pPr>
        <w:ind w:firstLine="567"/>
        <w:rPr>
          <w:sz w:val="24"/>
          <w:szCs w:val="24"/>
        </w:rPr>
      </w:pPr>
    </w:p>
    <w:p w:rsidR="00D73CE6" w:rsidRDefault="00D73CE6" w:rsidP="004F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Для реализации цели проекта были определены следующие задачи:</w:t>
      </w:r>
    </w:p>
    <w:p w:rsidR="00F817FB" w:rsidRDefault="00F817FB" w:rsidP="004F1187">
      <w:pPr>
        <w:ind w:firstLine="567"/>
        <w:rPr>
          <w:sz w:val="24"/>
          <w:szCs w:val="24"/>
        </w:rPr>
      </w:pPr>
    </w:p>
    <w:p w:rsidR="00730D75" w:rsidRPr="009B408D" w:rsidRDefault="00D73CE6" w:rsidP="009B408D">
      <w:pPr>
        <w:pStyle w:val="ab"/>
        <w:numPr>
          <w:ilvl w:val="0"/>
          <w:numId w:val="1"/>
        </w:numPr>
        <w:rPr>
          <w:sz w:val="24"/>
          <w:szCs w:val="24"/>
        </w:rPr>
      </w:pPr>
      <w:r w:rsidRPr="009B408D">
        <w:rPr>
          <w:sz w:val="24"/>
          <w:szCs w:val="24"/>
        </w:rPr>
        <w:t>Изучение народных праздников, с точки зрения возрастных возможностей</w:t>
      </w:r>
      <w:r w:rsidR="007E61AE" w:rsidRPr="009B408D">
        <w:rPr>
          <w:sz w:val="24"/>
          <w:szCs w:val="24"/>
        </w:rPr>
        <w:t xml:space="preserve"> детей и целесообразности их </w:t>
      </w:r>
      <w:r w:rsidRPr="009B408D">
        <w:rPr>
          <w:sz w:val="24"/>
          <w:szCs w:val="24"/>
        </w:rPr>
        <w:t>включения в образовательный процесс</w:t>
      </w:r>
      <w:r w:rsidR="007E61AE" w:rsidRPr="009B408D">
        <w:rPr>
          <w:sz w:val="24"/>
          <w:szCs w:val="24"/>
        </w:rPr>
        <w:t>.</w:t>
      </w:r>
    </w:p>
    <w:p w:rsidR="00D73CE6" w:rsidRPr="009B408D" w:rsidRDefault="00D73CE6" w:rsidP="009B408D">
      <w:pPr>
        <w:pStyle w:val="ab"/>
        <w:numPr>
          <w:ilvl w:val="0"/>
          <w:numId w:val="1"/>
        </w:numPr>
        <w:rPr>
          <w:sz w:val="24"/>
          <w:szCs w:val="24"/>
        </w:rPr>
      </w:pPr>
      <w:r w:rsidRPr="009B408D">
        <w:rPr>
          <w:sz w:val="24"/>
          <w:szCs w:val="24"/>
        </w:rPr>
        <w:t>Составление Календаря народных праздников «Хоровод круглый год» и методических разработок к нему.</w:t>
      </w:r>
    </w:p>
    <w:p w:rsidR="00D73CE6" w:rsidRPr="009B408D" w:rsidRDefault="00D73CE6" w:rsidP="009B408D">
      <w:pPr>
        <w:pStyle w:val="ab"/>
        <w:numPr>
          <w:ilvl w:val="0"/>
          <w:numId w:val="1"/>
        </w:numPr>
        <w:rPr>
          <w:sz w:val="24"/>
          <w:szCs w:val="24"/>
        </w:rPr>
      </w:pPr>
      <w:r w:rsidRPr="009B408D">
        <w:rPr>
          <w:sz w:val="24"/>
          <w:szCs w:val="24"/>
        </w:rPr>
        <w:t>Организация праздников для детей старшего дошкольного возраста, согласно составленному календарю.</w:t>
      </w:r>
    </w:p>
    <w:p w:rsidR="009B408D" w:rsidRDefault="009B408D" w:rsidP="009B408D">
      <w:pPr>
        <w:pStyle w:val="ab"/>
        <w:numPr>
          <w:ilvl w:val="0"/>
          <w:numId w:val="1"/>
        </w:numPr>
        <w:rPr>
          <w:sz w:val="24"/>
          <w:szCs w:val="24"/>
        </w:rPr>
      </w:pPr>
      <w:r w:rsidRPr="009B408D">
        <w:rPr>
          <w:sz w:val="24"/>
          <w:szCs w:val="24"/>
        </w:rPr>
        <w:t>Анализ достигнутых результатов и распространение полученного опыта</w:t>
      </w: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Default="009B408D" w:rsidP="009B408D">
      <w:pPr>
        <w:rPr>
          <w:sz w:val="24"/>
          <w:szCs w:val="24"/>
        </w:rPr>
      </w:pPr>
    </w:p>
    <w:p w:rsidR="009B408D" w:rsidRPr="009B408D" w:rsidRDefault="009B408D" w:rsidP="009B408D">
      <w:pPr>
        <w:rPr>
          <w:sz w:val="24"/>
          <w:szCs w:val="24"/>
        </w:rPr>
      </w:pPr>
    </w:p>
    <w:p w:rsidR="007E61AE" w:rsidRDefault="007E61AE" w:rsidP="00E3252F">
      <w:pPr>
        <w:ind w:firstLine="567"/>
        <w:rPr>
          <w:sz w:val="24"/>
          <w:szCs w:val="24"/>
        </w:rPr>
      </w:pPr>
    </w:p>
    <w:p w:rsidR="009B408D" w:rsidRDefault="009B408D" w:rsidP="009B408D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9B408D">
        <w:rPr>
          <w:b/>
          <w:bCs/>
          <w:sz w:val="24"/>
          <w:szCs w:val="24"/>
        </w:rPr>
        <w:lastRenderedPageBreak/>
        <w:t>Описание этапов проекта и план его реализации</w:t>
      </w:r>
    </w:p>
    <w:tbl>
      <w:tblPr>
        <w:tblStyle w:val="af5"/>
        <w:tblW w:w="10201" w:type="dxa"/>
        <w:tblLook w:val="04A0" w:firstRow="1" w:lastRow="0" w:firstColumn="1" w:lastColumn="0" w:noHBand="0" w:noVBand="1"/>
      </w:tblPr>
      <w:tblGrid>
        <w:gridCol w:w="1654"/>
        <w:gridCol w:w="3416"/>
        <w:gridCol w:w="2313"/>
        <w:gridCol w:w="2818"/>
      </w:tblGrid>
      <w:tr w:rsidR="00322CAD" w:rsidRPr="00322CAD" w:rsidTr="00A17172">
        <w:trPr>
          <w:trHeight w:val="269"/>
        </w:trPr>
        <w:tc>
          <w:tcPr>
            <w:tcW w:w="10201" w:type="dxa"/>
            <w:gridSpan w:val="4"/>
          </w:tcPr>
          <w:p w:rsidR="00322CAD" w:rsidRPr="00322CAD" w:rsidRDefault="00322CAD" w:rsidP="00322CAD">
            <w:pPr>
              <w:jc w:val="center"/>
              <w:rPr>
                <w:b/>
                <w:sz w:val="24"/>
                <w:szCs w:val="24"/>
              </w:rPr>
            </w:pPr>
            <w:r w:rsidRPr="00322CAD">
              <w:rPr>
                <w:b/>
                <w:sz w:val="24"/>
                <w:szCs w:val="24"/>
                <w:lang w:val="en-US"/>
              </w:rPr>
              <w:t>I</w:t>
            </w:r>
            <w:r w:rsidRPr="00322CAD">
              <w:rPr>
                <w:b/>
                <w:sz w:val="24"/>
                <w:szCs w:val="24"/>
              </w:rPr>
              <w:t xml:space="preserve"> этап организационный </w:t>
            </w:r>
          </w:p>
          <w:p w:rsidR="00322CAD" w:rsidRPr="00322CAD" w:rsidRDefault="00322CAD" w:rsidP="00322CAD">
            <w:pPr>
              <w:jc w:val="center"/>
              <w:rPr>
                <w:sz w:val="24"/>
                <w:szCs w:val="24"/>
              </w:rPr>
            </w:pPr>
            <w:r w:rsidRPr="00322CAD">
              <w:rPr>
                <w:sz w:val="24"/>
                <w:szCs w:val="24"/>
              </w:rPr>
              <w:t>Анализ теоретических источников, изучение педагогического опыта по данной проблеме, мониторинг компетентности педагогов и родителей по данному вопросу.</w:t>
            </w:r>
          </w:p>
          <w:p w:rsidR="00322CAD" w:rsidRPr="00322CAD" w:rsidRDefault="00322CAD" w:rsidP="00322CAD">
            <w:pPr>
              <w:jc w:val="center"/>
              <w:rPr>
                <w:sz w:val="24"/>
                <w:szCs w:val="24"/>
              </w:rPr>
            </w:pPr>
            <w:r w:rsidRPr="00322CAD">
              <w:rPr>
                <w:sz w:val="24"/>
                <w:szCs w:val="24"/>
              </w:rPr>
              <w:t xml:space="preserve">Изучение предметно-пространственной среды, методического обеспечения, рассмотрение способов ресурсного обеспечения проекта. </w:t>
            </w: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0827D0" w:rsidRPr="00322CAD" w:rsidTr="00515C52">
        <w:trPr>
          <w:trHeight w:val="285"/>
        </w:trPr>
        <w:tc>
          <w:tcPr>
            <w:tcW w:w="1654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Месяц</w:t>
            </w:r>
          </w:p>
        </w:tc>
        <w:tc>
          <w:tcPr>
            <w:tcW w:w="3416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13" w:type="dxa"/>
          </w:tcPr>
          <w:p w:rsidR="00A17172" w:rsidRDefault="00A17172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322CAD" w:rsidRPr="00322CAD">
              <w:rPr>
                <w:bCs/>
                <w:sz w:val="24"/>
                <w:szCs w:val="24"/>
              </w:rPr>
              <w:t>тветственные</w:t>
            </w:r>
            <w:r>
              <w:rPr>
                <w:bCs/>
                <w:sz w:val="24"/>
                <w:szCs w:val="24"/>
              </w:rPr>
              <w:t>,</w:t>
            </w:r>
          </w:p>
          <w:p w:rsidR="00322CAD" w:rsidRPr="00322CAD" w:rsidRDefault="00A17172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22CAD">
              <w:rPr>
                <w:bCs/>
                <w:sz w:val="24"/>
                <w:szCs w:val="24"/>
              </w:rPr>
              <w:t>частники,</w:t>
            </w:r>
          </w:p>
        </w:tc>
        <w:tc>
          <w:tcPr>
            <w:tcW w:w="2818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Результат</w:t>
            </w:r>
          </w:p>
        </w:tc>
      </w:tr>
      <w:tr w:rsidR="000827D0" w:rsidRPr="00322CAD" w:rsidTr="00515C52">
        <w:trPr>
          <w:trHeight w:val="269"/>
        </w:trPr>
        <w:tc>
          <w:tcPr>
            <w:tcW w:w="1654" w:type="dxa"/>
          </w:tcPr>
          <w:p w:rsidR="00322CAD" w:rsidRPr="00322CAD" w:rsidRDefault="00A17172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Июнь, июль, август</w:t>
            </w:r>
          </w:p>
        </w:tc>
        <w:tc>
          <w:tcPr>
            <w:tcW w:w="3416" w:type="dxa"/>
          </w:tcPr>
          <w:p w:rsid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Изучение методической</w:t>
            </w:r>
            <w:r w:rsidR="00A17172">
              <w:rPr>
                <w:bCs/>
                <w:sz w:val="24"/>
                <w:szCs w:val="24"/>
              </w:rPr>
              <w:t xml:space="preserve"> и публицистической </w:t>
            </w:r>
            <w:r w:rsidR="00A17172" w:rsidRPr="00322CAD">
              <w:rPr>
                <w:bCs/>
                <w:sz w:val="24"/>
                <w:szCs w:val="24"/>
              </w:rPr>
              <w:t>литературы</w:t>
            </w:r>
            <w:r w:rsidRPr="00322CAD">
              <w:rPr>
                <w:bCs/>
                <w:sz w:val="24"/>
                <w:szCs w:val="24"/>
              </w:rPr>
              <w:t xml:space="preserve">. </w:t>
            </w: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 xml:space="preserve">Анализ развивающей предметно пространственной среды по нравственно- патриотическому воспитанию при ознакомлении с русской народной культурой в группах. </w:t>
            </w:r>
          </w:p>
          <w:p w:rsidR="00322CAD" w:rsidRDefault="00322CAD" w:rsidP="00A17172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 xml:space="preserve">Проведение и анализ анкетирования родителей по </w:t>
            </w:r>
            <w:r w:rsidR="00A17172">
              <w:rPr>
                <w:bCs/>
                <w:sz w:val="24"/>
                <w:szCs w:val="24"/>
              </w:rPr>
              <w:t>ознакомлению детей с народной культурой</w:t>
            </w:r>
          </w:p>
          <w:p w:rsidR="000827D0" w:rsidRPr="00322CAD" w:rsidRDefault="000827D0" w:rsidP="00A17172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возможности привлечения социальных партнеров для ознакомления детей с народной культурой</w:t>
            </w:r>
          </w:p>
        </w:tc>
        <w:tc>
          <w:tcPr>
            <w:tcW w:w="2313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Старший воспитатель, музыкальный руководитель.</w:t>
            </w:r>
          </w:p>
          <w:p w:rsidR="00322CAD" w:rsidRPr="00322CAD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Участники:</w:t>
            </w:r>
          </w:p>
          <w:p w:rsidR="00322CAD" w:rsidRPr="00322CAD" w:rsidRDefault="00322CAD" w:rsidP="00A17172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Педагоги, родители.</w:t>
            </w:r>
          </w:p>
        </w:tc>
        <w:tc>
          <w:tcPr>
            <w:tcW w:w="2818" w:type="dxa"/>
          </w:tcPr>
          <w:p w:rsidR="00A17172" w:rsidRDefault="00A17172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Справка по результатам анализа предметно пространственной среды</w:t>
            </w:r>
          </w:p>
          <w:p w:rsidR="00A17172" w:rsidRDefault="00A17172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Анкеты для родителей</w:t>
            </w:r>
          </w:p>
          <w:p w:rsidR="00322CAD" w:rsidRDefault="00A17172" w:rsidP="00A17172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Календарь народных праздников </w:t>
            </w:r>
            <w:r w:rsidR="00322CAD" w:rsidRPr="00322CAD">
              <w:rPr>
                <w:bCs/>
                <w:sz w:val="24"/>
                <w:szCs w:val="24"/>
              </w:rPr>
              <w:t>«</w:t>
            </w:r>
            <w:r w:rsidR="000827D0">
              <w:rPr>
                <w:bCs/>
                <w:sz w:val="24"/>
                <w:szCs w:val="24"/>
              </w:rPr>
              <w:t>Хоровод круглый год»</w:t>
            </w:r>
          </w:p>
          <w:p w:rsidR="000827D0" w:rsidRPr="00322CAD" w:rsidRDefault="000827D0" w:rsidP="00A17172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работы с социальными партнерами: школой 121, библиотекой № 38 им. Зощенко, филиалом музея Советского района, ДК «Маяк»</w:t>
            </w:r>
          </w:p>
        </w:tc>
      </w:tr>
      <w:tr w:rsidR="00A17172" w:rsidRPr="00322CAD" w:rsidTr="00A17172">
        <w:trPr>
          <w:trHeight w:val="269"/>
        </w:trPr>
        <w:tc>
          <w:tcPr>
            <w:tcW w:w="10201" w:type="dxa"/>
            <w:gridSpan w:val="4"/>
          </w:tcPr>
          <w:p w:rsidR="00A17172" w:rsidRDefault="00184679" w:rsidP="00184679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  <w:lang w:val="en-US"/>
              </w:rPr>
              <w:t>II</w:t>
            </w:r>
            <w:r w:rsidRPr="00322CAD">
              <w:rPr>
                <w:bCs/>
                <w:sz w:val="24"/>
                <w:szCs w:val="24"/>
              </w:rPr>
              <w:t xml:space="preserve"> этап</w:t>
            </w:r>
            <w:r w:rsidR="00A17172" w:rsidRPr="00322CAD">
              <w:rPr>
                <w:bCs/>
                <w:sz w:val="24"/>
                <w:szCs w:val="24"/>
              </w:rPr>
              <w:t xml:space="preserve"> основной, практический</w:t>
            </w:r>
          </w:p>
          <w:p w:rsidR="00184679" w:rsidRDefault="00184679" w:rsidP="00184679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согласно разработанному календарю народных праздников </w:t>
            </w:r>
          </w:p>
          <w:p w:rsidR="00184679" w:rsidRPr="00322CAD" w:rsidRDefault="00184679" w:rsidP="00184679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«Хоровод круглый год»</w:t>
            </w:r>
          </w:p>
          <w:p w:rsidR="00A17172" w:rsidRPr="00322CAD" w:rsidRDefault="00A17172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3A14B0" w:rsidRPr="00322CAD" w:rsidTr="00515C52">
        <w:trPr>
          <w:trHeight w:val="269"/>
        </w:trPr>
        <w:tc>
          <w:tcPr>
            <w:tcW w:w="1654" w:type="dxa"/>
          </w:tcPr>
          <w:p w:rsidR="00A17172" w:rsidRPr="00322CAD" w:rsidRDefault="00A17172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</w:tcPr>
          <w:p w:rsidR="00A17172" w:rsidRDefault="00A17172" w:rsidP="00184679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Беседы в группах «Народные праздники»</w:t>
            </w:r>
          </w:p>
          <w:p w:rsidR="00184679" w:rsidRDefault="00184679" w:rsidP="00184679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Просмотр видео презентации «Семен Летопроводец»</w:t>
            </w:r>
          </w:p>
          <w:p w:rsidR="00184679" w:rsidRDefault="00184679" w:rsidP="00184679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A17172" w:rsidRPr="00184679" w:rsidRDefault="00A17172" w:rsidP="00184679">
            <w:pPr>
              <w:pStyle w:val="ab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84679">
              <w:rPr>
                <w:b/>
                <w:bCs/>
                <w:sz w:val="24"/>
                <w:szCs w:val="24"/>
              </w:rPr>
              <w:t>Праздник «Семен Летопроводец».</w:t>
            </w:r>
          </w:p>
        </w:tc>
        <w:tc>
          <w:tcPr>
            <w:tcW w:w="2313" w:type="dxa"/>
          </w:tcPr>
          <w:p w:rsidR="00A17172" w:rsidRDefault="00A17172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 групп</w:t>
            </w: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F96CA9" w:rsidRDefault="00F96CA9" w:rsidP="00F96CA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Музыкальный руководитель,</w:t>
            </w:r>
          </w:p>
          <w:p w:rsidR="00F96CA9" w:rsidRPr="00322CAD" w:rsidRDefault="00F96CA9" w:rsidP="00F96CA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дети, педагоги, родители</w:t>
            </w:r>
          </w:p>
          <w:p w:rsidR="00A17172" w:rsidRPr="00322CAD" w:rsidRDefault="00A17172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818" w:type="dxa"/>
          </w:tcPr>
          <w:p w:rsidR="00A17172" w:rsidRDefault="00A17172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Конспекты бесед с воспитанниками</w:t>
            </w: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Видео презентация</w:t>
            </w:r>
          </w:p>
          <w:p w:rsidR="00A17172" w:rsidRPr="00322CAD" w:rsidRDefault="00A17172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Сценарий праздника «Семен Летопроводец»</w:t>
            </w:r>
          </w:p>
        </w:tc>
      </w:tr>
      <w:tr w:rsidR="000827D0" w:rsidRPr="00322CAD" w:rsidTr="00515C52">
        <w:trPr>
          <w:trHeight w:val="285"/>
        </w:trPr>
        <w:tc>
          <w:tcPr>
            <w:tcW w:w="1654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416" w:type="dxa"/>
          </w:tcPr>
          <w:p w:rsidR="00184679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Детская проектная деятельность</w:t>
            </w:r>
          </w:p>
          <w:p w:rsidR="00184679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«Ярмарка»</w:t>
            </w:r>
          </w:p>
          <w:p w:rsidR="00184679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Детская ХПД по изготовлению товаров для ярмарки и других атрибутов для проведения праздника</w:t>
            </w:r>
          </w:p>
          <w:p w:rsidR="00184679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Приглашение младших школьников на праздник</w:t>
            </w:r>
          </w:p>
          <w:p w:rsidR="00184679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184679" w:rsidP="00184679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322CAD" w:rsidRPr="00184679" w:rsidRDefault="00F96CA9" w:rsidP="00184679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Праздник</w:t>
            </w:r>
            <w:r w:rsidR="000827D0">
              <w:rPr>
                <w:b/>
                <w:bCs/>
                <w:sz w:val="24"/>
                <w:szCs w:val="24"/>
              </w:rPr>
              <w:t xml:space="preserve"> «Ярмарка»</w:t>
            </w:r>
          </w:p>
        </w:tc>
        <w:tc>
          <w:tcPr>
            <w:tcW w:w="2313" w:type="dxa"/>
          </w:tcPr>
          <w:p w:rsidR="00322CAD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Педагоги, в</w:t>
            </w:r>
            <w:r w:rsidR="00322CAD" w:rsidRPr="00322CAD">
              <w:rPr>
                <w:bCs/>
                <w:sz w:val="24"/>
                <w:szCs w:val="24"/>
              </w:rPr>
              <w:t>оспитанники, родители.</w:t>
            </w:r>
          </w:p>
          <w:p w:rsidR="00184679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Pr="00322CAD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184679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84679" w:rsidRDefault="00184679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84679" w:rsidRDefault="00184679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 МБОУ СОШ № 121</w:t>
            </w: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Музыкальный руководитель</w:t>
            </w:r>
            <w:r w:rsidR="00F96CA9">
              <w:rPr>
                <w:bCs/>
                <w:sz w:val="24"/>
                <w:szCs w:val="24"/>
              </w:rPr>
              <w:t>,</w:t>
            </w:r>
          </w:p>
          <w:p w:rsidR="00322CAD" w:rsidRPr="00322CAD" w:rsidRDefault="00F96CA9" w:rsidP="00570F0F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дети, педагоги, родители</w:t>
            </w:r>
          </w:p>
        </w:tc>
        <w:tc>
          <w:tcPr>
            <w:tcW w:w="2818" w:type="dxa"/>
          </w:tcPr>
          <w:p w:rsidR="00322CAD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Детские проекты</w:t>
            </w: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Атрибуты для проведения праздника</w:t>
            </w: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0827D0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Фотоотчет</w:t>
            </w: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184679" w:rsidRPr="00322CAD" w:rsidRDefault="00184679" w:rsidP="0018467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Сценарий праздника «Ярмарка»</w:t>
            </w:r>
          </w:p>
        </w:tc>
      </w:tr>
      <w:tr w:rsidR="000827D0" w:rsidRPr="00322CAD" w:rsidTr="00515C52">
        <w:trPr>
          <w:trHeight w:val="269"/>
        </w:trPr>
        <w:tc>
          <w:tcPr>
            <w:tcW w:w="1654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16" w:type="dxa"/>
          </w:tcPr>
          <w:p w:rsidR="00322CAD" w:rsidRPr="00322CAD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Диалоговая встреча с родителями «Народные праздники в семье»</w:t>
            </w: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184679" w:rsidRDefault="00F96CA9" w:rsidP="00322CAD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Праздник</w:t>
            </w:r>
            <w:r w:rsidR="000827D0">
              <w:rPr>
                <w:b/>
                <w:bCs/>
                <w:sz w:val="24"/>
                <w:szCs w:val="24"/>
              </w:rPr>
              <w:t xml:space="preserve"> «Капустник»</w:t>
            </w:r>
          </w:p>
        </w:tc>
        <w:tc>
          <w:tcPr>
            <w:tcW w:w="2313" w:type="dxa"/>
          </w:tcPr>
          <w:p w:rsidR="00F96CA9" w:rsidRDefault="0018467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 xml:space="preserve">библиотека, </w:t>
            </w:r>
          </w:p>
          <w:p w:rsidR="00322CAD" w:rsidRDefault="00F96CA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Педагоги, </w:t>
            </w:r>
            <w:r w:rsidR="00322CAD" w:rsidRPr="00322CAD">
              <w:rPr>
                <w:bCs/>
                <w:sz w:val="24"/>
                <w:szCs w:val="24"/>
              </w:rPr>
              <w:t>родители.</w:t>
            </w:r>
          </w:p>
          <w:p w:rsidR="00F96CA9" w:rsidRDefault="00F96CA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F96CA9" w:rsidRDefault="00F96CA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F96CA9" w:rsidRDefault="00F96CA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F96CA9" w:rsidRPr="00322CAD" w:rsidRDefault="00F96CA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F96CA9" w:rsidRDefault="00F96CA9" w:rsidP="00F96CA9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Музыкальный руководитель,</w:t>
            </w:r>
          </w:p>
          <w:p w:rsidR="00322CAD" w:rsidRPr="00322CAD" w:rsidRDefault="00F96CA9" w:rsidP="00570F0F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дети, педагоги, родители</w:t>
            </w:r>
          </w:p>
        </w:tc>
        <w:tc>
          <w:tcPr>
            <w:tcW w:w="2818" w:type="dxa"/>
          </w:tcPr>
          <w:p w:rsidR="00322CAD" w:rsidRDefault="000827D0" w:rsidP="000827D0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Фотоотчет</w:t>
            </w: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Pr="00322CAD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Сценарий праздника «Капустник»</w:t>
            </w:r>
          </w:p>
        </w:tc>
      </w:tr>
      <w:tr w:rsidR="000827D0" w:rsidRPr="00322CAD" w:rsidTr="00515C52">
        <w:trPr>
          <w:trHeight w:val="285"/>
        </w:trPr>
        <w:tc>
          <w:tcPr>
            <w:tcW w:w="1654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416" w:type="dxa"/>
          </w:tcPr>
          <w:p w:rsid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Экску</w:t>
            </w:r>
            <w:r w:rsidR="00F96CA9">
              <w:rPr>
                <w:bCs/>
                <w:sz w:val="24"/>
                <w:szCs w:val="24"/>
              </w:rPr>
              <w:t>рсия в библиотеку им. Зощенко «</w:t>
            </w:r>
            <w:r w:rsidRPr="00322CAD">
              <w:rPr>
                <w:bCs/>
                <w:sz w:val="24"/>
                <w:szCs w:val="24"/>
              </w:rPr>
              <w:t xml:space="preserve">Учимся любить нашу Родину».  </w:t>
            </w:r>
          </w:p>
          <w:p w:rsidR="00F96CA9" w:rsidRDefault="00F96CA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F96CA9" w:rsidRDefault="00F96CA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F96CA9" w:rsidRPr="00322CAD" w:rsidRDefault="00F96CA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F96CA9" w:rsidRDefault="00F96CA9" w:rsidP="00322CAD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EA08AE">
              <w:rPr>
                <w:b/>
                <w:bCs/>
                <w:sz w:val="24"/>
                <w:szCs w:val="24"/>
              </w:rPr>
              <w:t>раздник</w:t>
            </w:r>
            <w:r w:rsidR="000827D0">
              <w:rPr>
                <w:b/>
                <w:bCs/>
                <w:sz w:val="24"/>
                <w:szCs w:val="24"/>
              </w:rPr>
              <w:t xml:space="preserve"> «Катерина- санница»</w:t>
            </w:r>
          </w:p>
        </w:tc>
        <w:tc>
          <w:tcPr>
            <w:tcW w:w="2313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Ст. воспитатель, социальные партнеры, воспитанники, муз. руководитель.</w:t>
            </w:r>
          </w:p>
          <w:p w:rsidR="00322CAD" w:rsidRPr="00322CAD" w:rsidRDefault="00322CAD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Педагоги, родители.</w:t>
            </w:r>
          </w:p>
        </w:tc>
        <w:tc>
          <w:tcPr>
            <w:tcW w:w="2818" w:type="dxa"/>
          </w:tcPr>
          <w:p w:rsidR="00322CAD" w:rsidRDefault="000827D0" w:rsidP="000827D0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Фотоотчет</w:t>
            </w: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Pr="00322CAD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Сценарий праздника «Катерина – санница»</w:t>
            </w:r>
          </w:p>
        </w:tc>
      </w:tr>
      <w:tr w:rsidR="000827D0" w:rsidRPr="00322CAD" w:rsidTr="00515C52">
        <w:trPr>
          <w:trHeight w:val="285"/>
        </w:trPr>
        <w:tc>
          <w:tcPr>
            <w:tcW w:w="1654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16" w:type="dxa"/>
          </w:tcPr>
          <w:p w:rsidR="00EA08AE" w:rsidRDefault="00F96CA9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Создание в гр</w:t>
            </w:r>
            <w:r w:rsidR="00EA08AE">
              <w:rPr>
                <w:bCs/>
                <w:sz w:val="24"/>
                <w:szCs w:val="24"/>
              </w:rPr>
              <w:t>уппах тематических альбомов «</w:t>
            </w:r>
            <w:r w:rsidRPr="00322CAD">
              <w:rPr>
                <w:bCs/>
                <w:sz w:val="24"/>
                <w:szCs w:val="24"/>
              </w:rPr>
              <w:t>Что мы знаем о Руси…».</w:t>
            </w:r>
            <w:r w:rsidR="00EA08AE" w:rsidRPr="00322CAD">
              <w:rPr>
                <w:bCs/>
                <w:sz w:val="24"/>
                <w:szCs w:val="24"/>
              </w:rPr>
              <w:t xml:space="preserve"> </w:t>
            </w:r>
          </w:p>
          <w:p w:rsidR="00EA08AE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EA08AE" w:rsidRDefault="00EA08AE" w:rsidP="00322CAD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  <w:r w:rsidRPr="00EA08AE">
              <w:rPr>
                <w:b/>
                <w:bCs/>
                <w:sz w:val="24"/>
                <w:szCs w:val="24"/>
              </w:rPr>
              <w:t>Праздник</w:t>
            </w:r>
            <w:r w:rsidR="000827D0">
              <w:rPr>
                <w:b/>
                <w:bCs/>
                <w:sz w:val="24"/>
                <w:szCs w:val="24"/>
              </w:rPr>
              <w:t xml:space="preserve"> «Колядки»</w:t>
            </w:r>
          </w:p>
        </w:tc>
        <w:tc>
          <w:tcPr>
            <w:tcW w:w="2313" w:type="dxa"/>
          </w:tcPr>
          <w:p w:rsidR="00322CAD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2CAD" w:rsidRPr="00322CAD">
              <w:rPr>
                <w:bCs/>
                <w:sz w:val="24"/>
                <w:szCs w:val="24"/>
              </w:rPr>
              <w:t xml:space="preserve">едагоги, </w:t>
            </w:r>
            <w:r>
              <w:rPr>
                <w:bCs/>
                <w:sz w:val="24"/>
                <w:szCs w:val="24"/>
              </w:rPr>
              <w:t xml:space="preserve">дети, </w:t>
            </w:r>
            <w:r w:rsidR="00322CAD" w:rsidRPr="00322CAD">
              <w:rPr>
                <w:bCs/>
                <w:sz w:val="24"/>
                <w:szCs w:val="24"/>
              </w:rPr>
              <w:t>родители.</w:t>
            </w:r>
          </w:p>
          <w:p w:rsidR="00EA08AE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EA08AE" w:rsidRDefault="00EA08AE" w:rsidP="00EA08AE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Музыкальный руководитель,</w:t>
            </w:r>
          </w:p>
          <w:p w:rsidR="00EA08AE" w:rsidRPr="00322CAD" w:rsidRDefault="00EA08AE" w:rsidP="00570F0F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дети, педагоги, родители</w:t>
            </w:r>
          </w:p>
        </w:tc>
        <w:tc>
          <w:tcPr>
            <w:tcW w:w="2818" w:type="dxa"/>
          </w:tcPr>
          <w:p w:rsidR="00322CAD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Тематические альбомы для рассматривания в группах</w:t>
            </w: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Pr="00322CAD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Сценарий праздника «Колядки»</w:t>
            </w:r>
          </w:p>
        </w:tc>
      </w:tr>
      <w:tr w:rsidR="000827D0" w:rsidRPr="00322CAD" w:rsidTr="00515C52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654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16" w:type="dxa"/>
          </w:tcPr>
          <w:p w:rsidR="00EA08AE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 xml:space="preserve">Разработка детских проектов </w:t>
            </w:r>
          </w:p>
          <w:p w:rsidR="00EA08AE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322CAD" w:rsidRPr="00322CAD">
              <w:rPr>
                <w:bCs/>
                <w:sz w:val="24"/>
                <w:szCs w:val="24"/>
              </w:rPr>
              <w:t>Защитники земли русской».</w:t>
            </w:r>
          </w:p>
          <w:p w:rsidR="00EA08AE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 xml:space="preserve"> Участие в традиционном смотре «Курс молодого бойца» ДМ «Маяк».</w:t>
            </w: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EA08AE" w:rsidRPr="00322CAD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EA08AE" w:rsidRPr="00EA08AE" w:rsidRDefault="00EA08AE" w:rsidP="00322CAD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  <w:r w:rsidRPr="00EA08AE">
              <w:rPr>
                <w:b/>
                <w:bCs/>
                <w:sz w:val="24"/>
                <w:szCs w:val="24"/>
              </w:rPr>
              <w:t>Праздник</w:t>
            </w:r>
          </w:p>
          <w:p w:rsidR="00322CAD" w:rsidRPr="00322CAD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EA08AE">
              <w:rPr>
                <w:b/>
                <w:bCs/>
                <w:sz w:val="24"/>
                <w:szCs w:val="24"/>
              </w:rPr>
              <w:t>«</w:t>
            </w:r>
            <w:r w:rsidR="000827D0">
              <w:rPr>
                <w:b/>
                <w:bCs/>
                <w:sz w:val="24"/>
                <w:szCs w:val="24"/>
              </w:rPr>
              <w:t>Богатырская наша сила»</w:t>
            </w:r>
          </w:p>
        </w:tc>
        <w:tc>
          <w:tcPr>
            <w:tcW w:w="2313" w:type="dxa"/>
          </w:tcPr>
          <w:p w:rsidR="00EA08AE" w:rsidRDefault="00EA08AE" w:rsidP="00EA08AE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дети, педагоги, родители</w:t>
            </w:r>
          </w:p>
          <w:p w:rsidR="00EA08AE" w:rsidRPr="00322CAD" w:rsidRDefault="00EA08AE" w:rsidP="00EA08AE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EA08AE" w:rsidRPr="00322CAD" w:rsidRDefault="00EA08AE" w:rsidP="00EA08AE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 xml:space="preserve">Старший воспитатель, социальные партнеры </w:t>
            </w:r>
            <w:r>
              <w:rPr>
                <w:bCs/>
                <w:sz w:val="24"/>
                <w:szCs w:val="24"/>
              </w:rPr>
              <w:t>(ДМ «Маяк»), инструктор по ФК, педагоги, дети, родители</w:t>
            </w:r>
          </w:p>
          <w:p w:rsidR="00EA08AE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 xml:space="preserve">музыкальный руководитель, педагоги, </w:t>
            </w:r>
          </w:p>
          <w:p w:rsidR="00322CAD" w:rsidRPr="00322CAD" w:rsidRDefault="00EA08AE" w:rsidP="00570F0F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22CAD" w:rsidRPr="00322CAD">
              <w:rPr>
                <w:bCs/>
                <w:sz w:val="24"/>
                <w:szCs w:val="24"/>
              </w:rPr>
              <w:t>оспитанн</w:t>
            </w:r>
            <w:r w:rsidR="00570F0F">
              <w:rPr>
                <w:bCs/>
                <w:sz w:val="24"/>
                <w:szCs w:val="24"/>
              </w:rPr>
              <w:t>ики, родители</w:t>
            </w:r>
          </w:p>
        </w:tc>
        <w:tc>
          <w:tcPr>
            <w:tcW w:w="2818" w:type="dxa"/>
          </w:tcPr>
          <w:p w:rsidR="00322CAD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Детские проекты</w:t>
            </w: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EA08AE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Диплом участника</w:t>
            </w:r>
          </w:p>
          <w:p w:rsidR="00EA08AE" w:rsidRDefault="00EA08AE" w:rsidP="00EA08AE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EA08AE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EA08AE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EA08AE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EA08AE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EA08AE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EA08AE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EA08AE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Default="00EA08AE" w:rsidP="00EA08AE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A08AE" w:rsidRPr="00322CAD" w:rsidRDefault="00EA08AE" w:rsidP="00EA08AE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Сценарий праздника «Богатырская наша сила»</w:t>
            </w:r>
          </w:p>
        </w:tc>
      </w:tr>
      <w:tr w:rsidR="000827D0" w:rsidRPr="00322CAD" w:rsidTr="00515C52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654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16" w:type="dxa"/>
          </w:tcPr>
          <w:p w:rsidR="00322CAD" w:rsidRPr="00322CAD" w:rsidRDefault="00EA08A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Встреча с сотрудниками филиала музея Советского района для ознакомления с </w:t>
            </w:r>
            <w:r>
              <w:rPr>
                <w:bCs/>
                <w:sz w:val="24"/>
                <w:szCs w:val="24"/>
              </w:rPr>
              <w:lastRenderedPageBreak/>
              <w:t>экспозицией «Предметы быта русского народа»</w:t>
            </w:r>
          </w:p>
          <w:p w:rsidR="000827D0" w:rsidRDefault="000827D0" w:rsidP="00322CAD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0827D0" w:rsidRDefault="000827D0" w:rsidP="00322CAD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0827D0" w:rsidRDefault="000827D0" w:rsidP="00322CAD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0827D0" w:rsidRDefault="000827D0" w:rsidP="00322CAD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0827D0" w:rsidRPr="000827D0" w:rsidRDefault="000827D0" w:rsidP="00322CAD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  <w:r w:rsidRPr="000827D0">
              <w:rPr>
                <w:b/>
                <w:bCs/>
                <w:sz w:val="24"/>
                <w:szCs w:val="24"/>
              </w:rPr>
              <w:t>Праздник</w:t>
            </w:r>
            <w:r w:rsidR="00322CAD" w:rsidRPr="000827D0">
              <w:rPr>
                <w:b/>
                <w:bCs/>
                <w:sz w:val="24"/>
                <w:szCs w:val="24"/>
              </w:rPr>
              <w:t xml:space="preserve"> </w:t>
            </w:r>
          </w:p>
          <w:p w:rsidR="00322CAD" w:rsidRPr="00322CAD" w:rsidRDefault="000827D0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0827D0">
              <w:rPr>
                <w:b/>
                <w:bCs/>
                <w:sz w:val="24"/>
                <w:szCs w:val="24"/>
              </w:rPr>
              <w:t>«</w:t>
            </w:r>
            <w:r w:rsidR="003A14B0">
              <w:rPr>
                <w:b/>
                <w:bCs/>
                <w:sz w:val="24"/>
                <w:szCs w:val="24"/>
              </w:rPr>
              <w:t>Широкая масленица»</w:t>
            </w:r>
          </w:p>
        </w:tc>
        <w:tc>
          <w:tcPr>
            <w:tcW w:w="2313" w:type="dxa"/>
          </w:tcPr>
          <w:p w:rsidR="00EA08AE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lastRenderedPageBreak/>
              <w:t xml:space="preserve">Старший воспитатель, </w:t>
            </w:r>
            <w:r w:rsidR="00EA08AE">
              <w:rPr>
                <w:bCs/>
                <w:sz w:val="24"/>
                <w:szCs w:val="24"/>
              </w:rPr>
              <w:t xml:space="preserve">сотрудники </w:t>
            </w:r>
            <w:r w:rsidR="00EA08AE">
              <w:rPr>
                <w:bCs/>
                <w:sz w:val="24"/>
                <w:szCs w:val="24"/>
              </w:rPr>
              <w:lastRenderedPageBreak/>
              <w:t>филиала музея Советского района</w:t>
            </w:r>
            <w:r w:rsidR="000827D0">
              <w:rPr>
                <w:bCs/>
                <w:sz w:val="24"/>
                <w:szCs w:val="24"/>
              </w:rPr>
              <w:t>, педагоги, дети, родители</w:t>
            </w:r>
          </w:p>
          <w:p w:rsidR="000827D0" w:rsidRDefault="000827D0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22CAD" w:rsidRDefault="000827D0" w:rsidP="00570F0F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322CAD" w:rsidRPr="00322CAD">
              <w:rPr>
                <w:bCs/>
                <w:sz w:val="24"/>
                <w:szCs w:val="24"/>
              </w:rPr>
              <w:t xml:space="preserve">узыкальный руководитель, педагоги, </w:t>
            </w:r>
            <w:r>
              <w:rPr>
                <w:bCs/>
                <w:sz w:val="24"/>
                <w:szCs w:val="24"/>
              </w:rPr>
              <w:t>в</w:t>
            </w:r>
            <w:r w:rsidR="00570F0F">
              <w:rPr>
                <w:bCs/>
                <w:sz w:val="24"/>
                <w:szCs w:val="24"/>
              </w:rPr>
              <w:t>оспитанники, родители</w:t>
            </w:r>
          </w:p>
        </w:tc>
        <w:tc>
          <w:tcPr>
            <w:tcW w:w="2818" w:type="dxa"/>
          </w:tcPr>
          <w:p w:rsidR="00322CAD" w:rsidRDefault="000827D0" w:rsidP="000827D0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фотоотчет</w:t>
            </w:r>
          </w:p>
          <w:p w:rsidR="000827D0" w:rsidRDefault="000827D0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827D0" w:rsidRDefault="000827D0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827D0" w:rsidRDefault="000827D0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827D0" w:rsidRDefault="000827D0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827D0" w:rsidRDefault="000827D0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827D0" w:rsidRDefault="000827D0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827D0" w:rsidRDefault="000827D0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827D0" w:rsidRDefault="000827D0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827D0" w:rsidRPr="00322CAD" w:rsidRDefault="000827D0" w:rsidP="000827D0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Сценарий праздника</w:t>
            </w:r>
          </w:p>
        </w:tc>
      </w:tr>
      <w:tr w:rsidR="000827D0" w:rsidRPr="00322CAD" w:rsidTr="00515C52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654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16" w:type="dxa"/>
          </w:tcPr>
          <w:p w:rsidR="000827D0" w:rsidRDefault="000827D0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 с рассматриванием тематических альбомов</w:t>
            </w:r>
          </w:p>
          <w:p w:rsidR="00322CAD" w:rsidRPr="00322CAD" w:rsidRDefault="000827D0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</w:t>
            </w:r>
            <w:r w:rsidR="00322CAD" w:rsidRPr="00322CAD">
              <w:rPr>
                <w:bCs/>
                <w:sz w:val="24"/>
                <w:szCs w:val="24"/>
              </w:rPr>
              <w:t>История русского хоровода».</w:t>
            </w:r>
          </w:p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A14B0" w:rsidRDefault="003A14B0" w:rsidP="003A14B0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  <w:r w:rsidRPr="003A14B0">
              <w:rPr>
                <w:b/>
                <w:bCs/>
                <w:sz w:val="24"/>
                <w:szCs w:val="24"/>
              </w:rPr>
              <w:t>Праздник «</w:t>
            </w:r>
            <w:r w:rsidR="00322CAD" w:rsidRPr="003A14B0">
              <w:rPr>
                <w:b/>
                <w:bCs/>
                <w:sz w:val="24"/>
                <w:szCs w:val="24"/>
              </w:rPr>
              <w:t>Сороки</w:t>
            </w:r>
            <w:r w:rsidRPr="003A14B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13" w:type="dxa"/>
          </w:tcPr>
          <w:p w:rsidR="000827D0" w:rsidRDefault="000827D0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Педагоги, в</w:t>
            </w:r>
            <w:r w:rsidR="00322CAD" w:rsidRPr="00322CAD">
              <w:rPr>
                <w:bCs/>
                <w:sz w:val="24"/>
                <w:szCs w:val="24"/>
              </w:rPr>
              <w:t xml:space="preserve">оспитанники, </w:t>
            </w:r>
          </w:p>
          <w:p w:rsidR="000827D0" w:rsidRDefault="000827D0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0827D0" w:rsidRDefault="000827D0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22CAD" w:rsidRDefault="003A14B0" w:rsidP="003A14B0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322CAD" w:rsidRPr="00322CAD">
              <w:rPr>
                <w:bCs/>
                <w:sz w:val="24"/>
                <w:szCs w:val="24"/>
              </w:rPr>
              <w:t>уз</w:t>
            </w:r>
            <w:r>
              <w:rPr>
                <w:bCs/>
                <w:sz w:val="24"/>
                <w:szCs w:val="24"/>
              </w:rPr>
              <w:t>ыкальный руководитель, педагоги, в</w:t>
            </w:r>
            <w:r w:rsidR="00322CAD" w:rsidRPr="00322CAD">
              <w:rPr>
                <w:bCs/>
                <w:sz w:val="24"/>
                <w:szCs w:val="24"/>
              </w:rPr>
              <w:t>оспитанники, родители.</w:t>
            </w:r>
          </w:p>
        </w:tc>
        <w:tc>
          <w:tcPr>
            <w:tcW w:w="2818" w:type="dxa"/>
          </w:tcPr>
          <w:p w:rsidR="00322CAD" w:rsidRDefault="000827D0" w:rsidP="000827D0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Фотоотчет</w:t>
            </w:r>
          </w:p>
          <w:p w:rsidR="003A14B0" w:rsidRDefault="003A14B0" w:rsidP="000827D0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3A14B0" w:rsidRDefault="003A14B0" w:rsidP="000827D0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3A14B0" w:rsidRDefault="003A14B0" w:rsidP="000827D0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3A14B0" w:rsidRDefault="003A14B0" w:rsidP="000827D0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Сценарий праздника «Сороки»</w:t>
            </w:r>
          </w:p>
          <w:p w:rsidR="003A14B0" w:rsidRDefault="003A14B0" w:rsidP="000827D0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3A14B0" w:rsidRDefault="003A14B0" w:rsidP="000827D0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3A14B0" w:rsidRPr="00322CAD" w:rsidRDefault="003A14B0" w:rsidP="000827D0">
            <w:pPr>
              <w:pStyle w:val="ab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827D0" w:rsidRPr="00322CAD" w:rsidTr="00515C52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654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416" w:type="dxa"/>
          </w:tcPr>
          <w:p w:rsidR="00322CAD" w:rsidRPr="003A14B0" w:rsidRDefault="003A14B0" w:rsidP="003A14B0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  <w:r w:rsidRPr="003A14B0">
              <w:rPr>
                <w:b/>
                <w:bCs/>
                <w:sz w:val="24"/>
                <w:szCs w:val="24"/>
              </w:rPr>
              <w:t>Праздник «Красная горка»</w:t>
            </w:r>
          </w:p>
        </w:tc>
        <w:tc>
          <w:tcPr>
            <w:tcW w:w="2313" w:type="dxa"/>
          </w:tcPr>
          <w:p w:rsidR="00322CAD" w:rsidRPr="00322CAD" w:rsidRDefault="003A14B0" w:rsidP="00570F0F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322CAD">
              <w:rPr>
                <w:bCs/>
                <w:sz w:val="24"/>
                <w:szCs w:val="24"/>
              </w:rPr>
              <w:t xml:space="preserve">узыкальный руководитель, педагоги, </w:t>
            </w:r>
            <w:r>
              <w:rPr>
                <w:bCs/>
                <w:sz w:val="24"/>
                <w:szCs w:val="24"/>
              </w:rPr>
              <w:t>в</w:t>
            </w:r>
            <w:r w:rsidR="00570F0F">
              <w:rPr>
                <w:bCs/>
                <w:sz w:val="24"/>
                <w:szCs w:val="24"/>
              </w:rPr>
              <w:t>оспитанники, родители</w:t>
            </w:r>
          </w:p>
        </w:tc>
        <w:tc>
          <w:tcPr>
            <w:tcW w:w="2818" w:type="dxa"/>
          </w:tcPr>
          <w:p w:rsidR="00322CAD" w:rsidRPr="00322CAD" w:rsidRDefault="003A14B0" w:rsidP="003A14B0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Сценарий праздника «Красная горка»</w:t>
            </w:r>
          </w:p>
        </w:tc>
      </w:tr>
      <w:tr w:rsidR="000827D0" w:rsidRPr="00322CAD" w:rsidTr="00515C52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654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416" w:type="dxa"/>
          </w:tcPr>
          <w:p w:rsidR="003A14B0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 xml:space="preserve">Экскурсия в лес, на поляну к молодой березе.  </w:t>
            </w:r>
          </w:p>
          <w:p w:rsidR="00322CAD" w:rsidRDefault="003A14B0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конкурса чтецов «О березке белой…»</w:t>
            </w:r>
          </w:p>
          <w:p w:rsidR="003A14B0" w:rsidRPr="00322CAD" w:rsidRDefault="003A14B0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A14B0" w:rsidRDefault="003A14B0" w:rsidP="00322CAD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  <w:r w:rsidRPr="003A14B0">
              <w:rPr>
                <w:b/>
                <w:bCs/>
                <w:sz w:val="24"/>
                <w:szCs w:val="24"/>
              </w:rPr>
              <w:t>Праздник «</w:t>
            </w:r>
            <w:r w:rsidR="00322CAD" w:rsidRPr="003A14B0">
              <w:rPr>
                <w:b/>
                <w:bCs/>
                <w:sz w:val="24"/>
                <w:szCs w:val="24"/>
              </w:rPr>
              <w:t>Березкины именины. Троица».</w:t>
            </w:r>
          </w:p>
        </w:tc>
        <w:tc>
          <w:tcPr>
            <w:tcW w:w="2313" w:type="dxa"/>
          </w:tcPr>
          <w:p w:rsidR="00322CAD" w:rsidRPr="00322CAD" w:rsidRDefault="003A14B0" w:rsidP="003A14B0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</w:t>
            </w:r>
            <w:r w:rsidR="00322CAD" w:rsidRPr="00322CAD">
              <w:rPr>
                <w:bCs/>
                <w:sz w:val="24"/>
                <w:szCs w:val="24"/>
              </w:rPr>
              <w:t xml:space="preserve"> воспитатель, муз. руководитель, педагоги, </w:t>
            </w:r>
            <w:r w:rsidRPr="00322CAD">
              <w:rPr>
                <w:bCs/>
                <w:sz w:val="24"/>
                <w:szCs w:val="24"/>
              </w:rPr>
              <w:t>воспитанники,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22CAD" w:rsidRPr="00322CAD">
              <w:rPr>
                <w:bCs/>
                <w:sz w:val="24"/>
                <w:szCs w:val="24"/>
              </w:rPr>
              <w:t>родители.</w:t>
            </w:r>
          </w:p>
        </w:tc>
        <w:tc>
          <w:tcPr>
            <w:tcW w:w="2818" w:type="dxa"/>
          </w:tcPr>
          <w:p w:rsidR="00322CAD" w:rsidRDefault="003A14B0" w:rsidP="003A14B0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Фотоотчет</w:t>
            </w:r>
          </w:p>
          <w:p w:rsidR="003A14B0" w:rsidRDefault="003A14B0" w:rsidP="003A14B0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A14B0" w:rsidRDefault="003A14B0" w:rsidP="003A14B0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A14B0" w:rsidRDefault="003A14B0" w:rsidP="003A14B0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A14B0" w:rsidRDefault="003A14B0" w:rsidP="003A14B0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A14B0" w:rsidRPr="00322CAD" w:rsidRDefault="003A14B0" w:rsidP="003A14B0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Сценарий Праздника «Березкины именины»</w:t>
            </w:r>
          </w:p>
        </w:tc>
      </w:tr>
      <w:tr w:rsidR="000827D0" w:rsidRPr="00322CAD" w:rsidTr="00515C52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654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416" w:type="dxa"/>
          </w:tcPr>
          <w:p w:rsidR="003A14B0" w:rsidRDefault="003A14B0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Беседы «Русские народные праздники»</w:t>
            </w:r>
          </w:p>
          <w:p w:rsidR="003A14B0" w:rsidRDefault="003A14B0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0708E" w:rsidRDefault="003A14B0" w:rsidP="00322CAD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  <w:r w:rsidRPr="0030708E">
              <w:rPr>
                <w:b/>
                <w:bCs/>
                <w:sz w:val="24"/>
                <w:szCs w:val="24"/>
              </w:rPr>
              <w:t>Праздник</w:t>
            </w:r>
            <w:r w:rsidR="0030708E" w:rsidRPr="0030708E">
              <w:rPr>
                <w:b/>
                <w:bCs/>
                <w:sz w:val="24"/>
                <w:szCs w:val="24"/>
              </w:rPr>
              <w:t xml:space="preserve"> «</w:t>
            </w:r>
            <w:r w:rsidR="00322CAD" w:rsidRPr="0030708E">
              <w:rPr>
                <w:b/>
                <w:bCs/>
                <w:sz w:val="24"/>
                <w:szCs w:val="24"/>
              </w:rPr>
              <w:t>Купальские</w:t>
            </w:r>
            <w:r w:rsidR="0030708E">
              <w:rPr>
                <w:b/>
                <w:bCs/>
                <w:sz w:val="24"/>
                <w:szCs w:val="24"/>
              </w:rPr>
              <w:t xml:space="preserve"> забавы. Иван Купала»</w:t>
            </w:r>
          </w:p>
        </w:tc>
        <w:tc>
          <w:tcPr>
            <w:tcW w:w="2313" w:type="dxa"/>
          </w:tcPr>
          <w:p w:rsidR="0030708E" w:rsidRDefault="0030708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Воспитатели, дети</w:t>
            </w:r>
          </w:p>
          <w:p w:rsidR="0030708E" w:rsidRDefault="0030708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0708E" w:rsidRDefault="0030708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22CAD" w:rsidRPr="00322CAD" w:rsidRDefault="0030708E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322CAD" w:rsidRPr="00322CAD">
              <w:rPr>
                <w:bCs/>
                <w:sz w:val="24"/>
                <w:szCs w:val="24"/>
              </w:rPr>
              <w:t>уз. руководитель, педагоги,</w:t>
            </w:r>
            <w:r>
              <w:rPr>
                <w:bCs/>
                <w:sz w:val="24"/>
                <w:szCs w:val="24"/>
              </w:rPr>
              <w:t xml:space="preserve"> дети,</w:t>
            </w:r>
            <w:r w:rsidR="00322CAD" w:rsidRPr="00322CAD">
              <w:rPr>
                <w:bCs/>
                <w:sz w:val="24"/>
                <w:szCs w:val="24"/>
              </w:rPr>
              <w:t xml:space="preserve"> родители.</w:t>
            </w:r>
          </w:p>
        </w:tc>
        <w:tc>
          <w:tcPr>
            <w:tcW w:w="2818" w:type="dxa"/>
          </w:tcPr>
          <w:p w:rsidR="00322CAD" w:rsidRPr="0030708E" w:rsidRDefault="0030708E" w:rsidP="0030708E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0708E">
              <w:rPr>
                <w:bCs/>
                <w:sz w:val="24"/>
                <w:szCs w:val="24"/>
              </w:rPr>
              <w:t>Фо</w:t>
            </w:r>
            <w:r w:rsidR="008E5BB2">
              <w:rPr>
                <w:bCs/>
                <w:sz w:val="24"/>
                <w:szCs w:val="24"/>
              </w:rPr>
              <w:t>т</w:t>
            </w:r>
            <w:r w:rsidRPr="0030708E">
              <w:rPr>
                <w:bCs/>
                <w:sz w:val="24"/>
                <w:szCs w:val="24"/>
              </w:rPr>
              <w:t>о</w:t>
            </w:r>
            <w:r w:rsidR="008E5BB2">
              <w:rPr>
                <w:bCs/>
                <w:sz w:val="24"/>
                <w:szCs w:val="24"/>
              </w:rPr>
              <w:t>о</w:t>
            </w:r>
            <w:r w:rsidRPr="0030708E">
              <w:rPr>
                <w:bCs/>
                <w:sz w:val="24"/>
                <w:szCs w:val="24"/>
              </w:rPr>
              <w:t>тчет</w:t>
            </w:r>
          </w:p>
          <w:p w:rsidR="0030708E" w:rsidRPr="0030708E" w:rsidRDefault="0030708E" w:rsidP="0030708E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0708E" w:rsidRPr="0030708E" w:rsidRDefault="0030708E" w:rsidP="0030708E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</w:p>
          <w:p w:rsidR="0030708E" w:rsidRPr="0030708E" w:rsidRDefault="0030708E" w:rsidP="0030708E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0708E">
              <w:rPr>
                <w:bCs/>
                <w:sz w:val="24"/>
                <w:szCs w:val="24"/>
              </w:rPr>
              <w:t>Сценарий Праздника «Купальские забавы. Иван Купала»</w:t>
            </w:r>
          </w:p>
        </w:tc>
      </w:tr>
      <w:tr w:rsidR="000827D0" w:rsidRPr="00322CAD" w:rsidTr="00515C52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654" w:type="dxa"/>
          </w:tcPr>
          <w:p w:rsidR="00322CAD" w:rsidRPr="00322CAD" w:rsidRDefault="00322CAD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416" w:type="dxa"/>
          </w:tcPr>
          <w:p w:rsidR="00322CAD" w:rsidRPr="00515C52" w:rsidRDefault="00515C52" w:rsidP="00515C52">
            <w:pPr>
              <w:pStyle w:val="ab"/>
              <w:ind w:left="0" w:firstLine="0"/>
              <w:rPr>
                <w:b/>
                <w:bCs/>
                <w:sz w:val="24"/>
                <w:szCs w:val="24"/>
              </w:rPr>
            </w:pPr>
            <w:r w:rsidRPr="00515C52">
              <w:rPr>
                <w:b/>
                <w:bCs/>
                <w:sz w:val="24"/>
                <w:szCs w:val="24"/>
              </w:rPr>
              <w:t>П</w:t>
            </w:r>
            <w:r w:rsidR="00322CAD" w:rsidRPr="00515C52">
              <w:rPr>
                <w:b/>
                <w:bCs/>
                <w:sz w:val="24"/>
                <w:szCs w:val="24"/>
              </w:rPr>
              <w:t>раздник</w:t>
            </w:r>
            <w:r w:rsidRPr="00515C52">
              <w:rPr>
                <w:b/>
                <w:bCs/>
                <w:sz w:val="24"/>
                <w:szCs w:val="24"/>
              </w:rPr>
              <w:t xml:space="preserve"> «</w:t>
            </w:r>
            <w:r w:rsidR="00322CAD" w:rsidRPr="00515C52">
              <w:rPr>
                <w:b/>
                <w:bCs/>
                <w:sz w:val="24"/>
                <w:szCs w:val="24"/>
              </w:rPr>
              <w:t>Августовские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Спасы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13" w:type="dxa"/>
          </w:tcPr>
          <w:p w:rsidR="00515C52" w:rsidRDefault="00515C52" w:rsidP="00322CAD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Музыкальный руководитель, педагоги,</w:t>
            </w:r>
          </w:p>
          <w:p w:rsidR="00322CAD" w:rsidRPr="00322CAD" w:rsidRDefault="00322CAD" w:rsidP="00515C52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 xml:space="preserve"> </w:t>
            </w:r>
            <w:r w:rsidR="00515C52">
              <w:rPr>
                <w:bCs/>
                <w:sz w:val="24"/>
                <w:szCs w:val="24"/>
              </w:rPr>
              <w:t>в</w:t>
            </w:r>
            <w:r w:rsidRPr="00322CAD">
              <w:rPr>
                <w:bCs/>
                <w:sz w:val="24"/>
                <w:szCs w:val="24"/>
              </w:rPr>
              <w:t>оспитанники ,  родители.</w:t>
            </w:r>
          </w:p>
        </w:tc>
        <w:tc>
          <w:tcPr>
            <w:tcW w:w="2818" w:type="dxa"/>
          </w:tcPr>
          <w:p w:rsidR="00515C52" w:rsidRPr="00322CAD" w:rsidRDefault="00515C52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Сценарий праздника «Августовские </w:t>
            </w:r>
            <w:proofErr w:type="spellStart"/>
            <w:r>
              <w:rPr>
                <w:bCs/>
                <w:sz w:val="24"/>
                <w:szCs w:val="24"/>
              </w:rPr>
              <w:t>Спасы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515C52" w:rsidRPr="00322CAD" w:rsidTr="001F094D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0201" w:type="dxa"/>
            <w:gridSpan w:val="4"/>
          </w:tcPr>
          <w:p w:rsidR="00515C52" w:rsidRDefault="00515C52" w:rsidP="00515C52">
            <w:pPr>
              <w:jc w:val="center"/>
              <w:rPr>
                <w:b/>
              </w:rPr>
            </w:pPr>
            <w:r w:rsidRPr="00D83272">
              <w:rPr>
                <w:b/>
                <w:lang w:val="en-US"/>
              </w:rPr>
              <w:t>III</w:t>
            </w:r>
            <w:r w:rsidRPr="00DE15D3">
              <w:rPr>
                <w:b/>
              </w:rPr>
              <w:t xml:space="preserve"> </w:t>
            </w:r>
            <w:r w:rsidRPr="00D83272">
              <w:rPr>
                <w:b/>
              </w:rPr>
              <w:t>этап заключительный</w:t>
            </w:r>
          </w:p>
          <w:p w:rsidR="00515C52" w:rsidRDefault="00515C52" w:rsidP="00515C52">
            <w:pPr>
              <w:pStyle w:val="ab"/>
              <w:ind w:left="0" w:firstLine="0"/>
              <w:jc w:val="center"/>
              <w:rPr>
                <w:sz w:val="24"/>
                <w:szCs w:val="24"/>
              </w:rPr>
            </w:pPr>
            <w:r w:rsidRPr="00570F0F">
              <w:rPr>
                <w:sz w:val="24"/>
                <w:szCs w:val="24"/>
              </w:rPr>
              <w:t>Подведение итогов реализации проекта, анкетирование родителей и педагогов, сбор отзывов социальный партнеров об участии в проекте, обобщение опыта работы и презентация его для педагогической общественности</w:t>
            </w:r>
            <w:r w:rsidR="00570F0F">
              <w:rPr>
                <w:sz w:val="24"/>
                <w:szCs w:val="24"/>
              </w:rPr>
              <w:t xml:space="preserve"> через публикации и выступления</w:t>
            </w:r>
          </w:p>
          <w:p w:rsidR="00570F0F" w:rsidRPr="00570F0F" w:rsidRDefault="00570F0F" w:rsidP="00515C52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827D0" w:rsidRPr="00322CAD" w:rsidTr="00515C52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654" w:type="dxa"/>
          </w:tcPr>
          <w:p w:rsidR="00322CAD" w:rsidRPr="00570F0F" w:rsidRDefault="00515C52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70F0F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416" w:type="dxa"/>
          </w:tcPr>
          <w:p w:rsidR="00515C52" w:rsidRPr="00570F0F" w:rsidRDefault="00515C52" w:rsidP="00515C52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570F0F">
              <w:rPr>
                <w:bCs/>
                <w:sz w:val="24"/>
                <w:szCs w:val="24"/>
              </w:rPr>
              <w:t>Анализ результатов реализации проекта</w:t>
            </w:r>
          </w:p>
          <w:p w:rsidR="00322CAD" w:rsidRPr="00570F0F" w:rsidRDefault="00322CAD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322CAD" w:rsidRPr="00570F0F" w:rsidRDefault="00515C52" w:rsidP="007228C2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570F0F">
              <w:rPr>
                <w:bCs/>
                <w:sz w:val="24"/>
                <w:szCs w:val="24"/>
              </w:rPr>
              <w:t>Старший воспитатель, музыкальный руководитель</w:t>
            </w:r>
          </w:p>
        </w:tc>
        <w:tc>
          <w:tcPr>
            <w:tcW w:w="2818" w:type="dxa"/>
          </w:tcPr>
          <w:p w:rsidR="00515C52" w:rsidRPr="00570F0F" w:rsidRDefault="00515C52" w:rsidP="00515C52">
            <w:pPr>
              <w:pStyle w:val="ab"/>
              <w:ind w:left="0" w:firstLine="0"/>
              <w:rPr>
                <w:bCs/>
                <w:sz w:val="24"/>
                <w:szCs w:val="24"/>
              </w:rPr>
            </w:pPr>
            <w:r w:rsidRPr="00570F0F">
              <w:rPr>
                <w:bCs/>
                <w:sz w:val="24"/>
                <w:szCs w:val="24"/>
              </w:rPr>
              <w:t>Отзывы</w:t>
            </w:r>
          </w:p>
          <w:p w:rsidR="00515C52" w:rsidRPr="00570F0F" w:rsidRDefault="00515C52" w:rsidP="00515C52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70F0F">
              <w:rPr>
                <w:bCs/>
                <w:sz w:val="24"/>
                <w:szCs w:val="24"/>
              </w:rPr>
              <w:t>Аналитическая справка</w:t>
            </w:r>
          </w:p>
          <w:p w:rsidR="00322CAD" w:rsidRPr="00570F0F" w:rsidRDefault="00322CAD" w:rsidP="00322CAD">
            <w:pPr>
              <w:pStyle w:val="ab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B408D" w:rsidRDefault="009B408D" w:rsidP="00F05776">
      <w:pPr>
        <w:pStyle w:val="ab"/>
        <w:ind w:left="0" w:firstLine="0"/>
        <w:jc w:val="center"/>
        <w:rPr>
          <w:b/>
          <w:bCs/>
          <w:sz w:val="24"/>
          <w:szCs w:val="24"/>
        </w:rPr>
      </w:pPr>
      <w:r w:rsidRPr="009B408D">
        <w:rPr>
          <w:b/>
          <w:bCs/>
          <w:sz w:val="24"/>
          <w:szCs w:val="24"/>
        </w:rPr>
        <w:lastRenderedPageBreak/>
        <w:t>Функционал участников проекта</w:t>
      </w:r>
    </w:p>
    <w:p w:rsidR="0068322B" w:rsidRDefault="0068322B" w:rsidP="00F05776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9B408D" w:rsidRDefault="00E87464" w:rsidP="00F05776">
      <w:pPr>
        <w:pStyle w:val="ab"/>
        <w:ind w:left="0" w:firstLine="0"/>
        <w:rPr>
          <w:bCs/>
          <w:sz w:val="24"/>
          <w:szCs w:val="24"/>
        </w:rPr>
      </w:pPr>
      <w:r w:rsidRPr="0068322B">
        <w:rPr>
          <w:b/>
          <w:bCs/>
          <w:sz w:val="24"/>
          <w:szCs w:val="24"/>
        </w:rPr>
        <w:t>Авторы проекта</w:t>
      </w:r>
      <w:r>
        <w:rPr>
          <w:bCs/>
          <w:sz w:val="24"/>
          <w:szCs w:val="24"/>
        </w:rPr>
        <w:t xml:space="preserve"> представляют сценарии народных праздников, согласно Календарю народных праздников</w:t>
      </w:r>
      <w:r w:rsidR="008E5BB2">
        <w:rPr>
          <w:bCs/>
          <w:sz w:val="24"/>
          <w:szCs w:val="24"/>
        </w:rPr>
        <w:t xml:space="preserve"> «Хоровод Круглый год»</w:t>
      </w:r>
    </w:p>
    <w:p w:rsidR="00E87464" w:rsidRDefault="0068322B" w:rsidP="00F05776">
      <w:pPr>
        <w:pStyle w:val="ab"/>
        <w:ind w:left="0" w:firstLine="0"/>
        <w:rPr>
          <w:bCs/>
          <w:sz w:val="24"/>
          <w:szCs w:val="24"/>
        </w:rPr>
      </w:pPr>
      <w:r w:rsidRPr="0068322B">
        <w:rPr>
          <w:b/>
          <w:bCs/>
          <w:sz w:val="24"/>
          <w:szCs w:val="24"/>
        </w:rPr>
        <w:t>Педагоги</w:t>
      </w:r>
      <w:r w:rsidR="00E87464">
        <w:rPr>
          <w:bCs/>
          <w:sz w:val="24"/>
          <w:szCs w:val="24"/>
        </w:rPr>
        <w:t xml:space="preserve"> проводят с детьми необходимую подготовительную работу, участвуют в праздниках</w:t>
      </w:r>
    </w:p>
    <w:p w:rsidR="008E5BB2" w:rsidRDefault="008E5BB2" w:rsidP="00F05776">
      <w:pPr>
        <w:pStyle w:val="ab"/>
        <w:ind w:left="0" w:firstLine="0"/>
        <w:rPr>
          <w:bCs/>
          <w:sz w:val="24"/>
          <w:szCs w:val="24"/>
        </w:rPr>
      </w:pPr>
    </w:p>
    <w:p w:rsidR="0068322B" w:rsidRDefault="0068322B" w:rsidP="00F05776">
      <w:pPr>
        <w:pStyle w:val="ab"/>
        <w:ind w:left="0" w:firstLine="0"/>
        <w:rPr>
          <w:bCs/>
          <w:sz w:val="24"/>
          <w:szCs w:val="24"/>
        </w:rPr>
      </w:pPr>
      <w:r w:rsidRPr="0068322B">
        <w:rPr>
          <w:b/>
          <w:bCs/>
          <w:sz w:val="24"/>
          <w:szCs w:val="24"/>
        </w:rPr>
        <w:t>Обучающиеся</w:t>
      </w:r>
      <w:r>
        <w:rPr>
          <w:bCs/>
          <w:sz w:val="24"/>
          <w:szCs w:val="24"/>
        </w:rPr>
        <w:t xml:space="preserve"> участвуют в подготовке к праздникам через проектную деятельность, участие в экскурсиях, художественно-продуктивную и другие виды детской деятельности, активно участвуют в праздниках, вносят предложения и пожелания по проведению мероприятий</w:t>
      </w:r>
    </w:p>
    <w:p w:rsidR="008E5BB2" w:rsidRDefault="008E5BB2" w:rsidP="00F05776">
      <w:pPr>
        <w:pStyle w:val="ab"/>
        <w:ind w:left="0" w:firstLine="0"/>
        <w:rPr>
          <w:bCs/>
          <w:sz w:val="24"/>
          <w:szCs w:val="24"/>
        </w:rPr>
      </w:pPr>
    </w:p>
    <w:p w:rsidR="0068322B" w:rsidRDefault="0068322B" w:rsidP="00F05776">
      <w:pPr>
        <w:pStyle w:val="ab"/>
        <w:ind w:left="0" w:firstLine="0"/>
        <w:rPr>
          <w:bCs/>
          <w:sz w:val="24"/>
          <w:szCs w:val="24"/>
        </w:rPr>
      </w:pPr>
      <w:r w:rsidRPr="0068322B">
        <w:rPr>
          <w:b/>
          <w:bCs/>
          <w:sz w:val="24"/>
          <w:szCs w:val="24"/>
        </w:rPr>
        <w:t>Родители</w:t>
      </w:r>
      <w:r>
        <w:rPr>
          <w:bCs/>
          <w:sz w:val="24"/>
          <w:szCs w:val="24"/>
        </w:rPr>
        <w:t xml:space="preserve"> включаются в деятельность по подготовке праздников, участвуют в праздничных мероприятиях, проводят подготовительную работу с детьми в их преддверии, вносят предложения по проведению праздников, оказывают помощь в их организации.</w:t>
      </w:r>
    </w:p>
    <w:p w:rsidR="008E5BB2" w:rsidRDefault="008E5BB2" w:rsidP="00F05776">
      <w:pPr>
        <w:pStyle w:val="ab"/>
        <w:ind w:left="0" w:firstLine="0"/>
        <w:rPr>
          <w:bCs/>
          <w:sz w:val="24"/>
          <w:szCs w:val="24"/>
        </w:rPr>
      </w:pPr>
    </w:p>
    <w:p w:rsidR="0068322B" w:rsidRDefault="0068322B" w:rsidP="00F05776">
      <w:pPr>
        <w:pStyle w:val="ab"/>
        <w:ind w:left="0" w:firstLine="0"/>
        <w:rPr>
          <w:bCs/>
          <w:sz w:val="24"/>
          <w:szCs w:val="24"/>
        </w:rPr>
      </w:pPr>
      <w:r w:rsidRPr="0068322B">
        <w:rPr>
          <w:b/>
          <w:bCs/>
          <w:sz w:val="24"/>
          <w:szCs w:val="24"/>
        </w:rPr>
        <w:t>Социальные партнеры</w:t>
      </w:r>
      <w:r>
        <w:rPr>
          <w:bCs/>
          <w:sz w:val="24"/>
          <w:szCs w:val="24"/>
        </w:rPr>
        <w:t xml:space="preserve"> оказывают содействие в проведении мероприятий и подготовительной работы к ним, участвуют в организованных мероприятиях, по желанию оказывают помощь в их организации, участвуют в реализации проекта согласна плану работы на учебный год.</w:t>
      </w:r>
    </w:p>
    <w:p w:rsidR="0068322B" w:rsidRPr="00E87464" w:rsidRDefault="0068322B" w:rsidP="009B408D">
      <w:pPr>
        <w:pStyle w:val="ab"/>
        <w:spacing w:line="360" w:lineRule="auto"/>
        <w:ind w:left="0" w:firstLine="0"/>
        <w:rPr>
          <w:bCs/>
          <w:sz w:val="24"/>
          <w:szCs w:val="24"/>
        </w:rPr>
      </w:pPr>
    </w:p>
    <w:p w:rsidR="009B408D" w:rsidRDefault="009B408D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9B408D" w:rsidRDefault="009B408D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9B408D" w:rsidRPr="009B408D" w:rsidRDefault="009B408D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68322B" w:rsidRDefault="0068322B" w:rsidP="009B408D">
      <w:pPr>
        <w:pStyle w:val="ab"/>
        <w:spacing w:line="360" w:lineRule="auto"/>
        <w:ind w:left="0" w:firstLine="0"/>
        <w:rPr>
          <w:b/>
          <w:bCs/>
          <w:sz w:val="24"/>
          <w:szCs w:val="24"/>
        </w:rPr>
      </w:pPr>
    </w:p>
    <w:p w:rsidR="00F05776" w:rsidRDefault="00F05776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F05776" w:rsidRDefault="00F05776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F05776" w:rsidRDefault="00F05776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9B408D" w:rsidRDefault="0068322B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Ресурсное обеспечение проекта</w:t>
      </w:r>
    </w:p>
    <w:p w:rsidR="001F094D" w:rsidRDefault="001F094D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1F094D" w:rsidRPr="001F094D" w:rsidRDefault="001F094D" w:rsidP="001F094D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color w:val="2E74B5" w:themeColor="accent1" w:themeShade="BF"/>
          <w:sz w:val="26"/>
          <w:szCs w:val="26"/>
        </w:rPr>
      </w:pPr>
      <w:r w:rsidRPr="001F094D">
        <w:rPr>
          <w:b/>
          <w:color w:val="2E74B5" w:themeColor="accent1" w:themeShade="BF"/>
          <w:sz w:val="26"/>
          <w:szCs w:val="26"/>
        </w:rPr>
        <w:t>РЕСУРСНОЕ ОБЕСПЕЧЕНИЕ ПРОЕКТА</w:t>
      </w:r>
    </w:p>
    <w:p w:rsidR="001F094D" w:rsidRPr="001F094D" w:rsidRDefault="001F094D" w:rsidP="001F094D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color w:val="2E74B5" w:themeColor="accent1" w:themeShade="BF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28"/>
        <w:gridCol w:w="2195"/>
        <w:gridCol w:w="2610"/>
        <w:gridCol w:w="2195"/>
      </w:tblGrid>
      <w:tr w:rsidR="001F094D" w:rsidRPr="001F094D" w:rsidTr="001F094D"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Имеющиеся ресурсы</w:t>
            </w:r>
          </w:p>
        </w:tc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Стоимость</w:t>
            </w:r>
          </w:p>
        </w:tc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Необходимые ресурсы</w:t>
            </w:r>
          </w:p>
        </w:tc>
        <w:tc>
          <w:tcPr>
            <w:tcW w:w="2337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Стоимость</w:t>
            </w:r>
          </w:p>
        </w:tc>
      </w:tr>
      <w:tr w:rsidR="001F094D" w:rsidRPr="001F094D" w:rsidTr="001F094D"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Канцелярские товары</w:t>
            </w:r>
          </w:p>
        </w:tc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20.000</w:t>
            </w:r>
          </w:p>
        </w:tc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 xml:space="preserve">Фото печать, в том числе </w:t>
            </w:r>
            <w:proofErr w:type="spellStart"/>
            <w:r w:rsidRPr="001F094D">
              <w:rPr>
                <w:color w:val="2E74B5" w:themeColor="accent1" w:themeShade="BF"/>
              </w:rPr>
              <w:t>банеров</w:t>
            </w:r>
            <w:proofErr w:type="spellEnd"/>
          </w:p>
        </w:tc>
        <w:tc>
          <w:tcPr>
            <w:tcW w:w="2337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20.000</w:t>
            </w:r>
          </w:p>
        </w:tc>
      </w:tr>
      <w:tr w:rsidR="001F094D" w:rsidRPr="001F094D" w:rsidTr="001F094D"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Аудио, видео техника</w:t>
            </w:r>
          </w:p>
        </w:tc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100.000</w:t>
            </w:r>
          </w:p>
        </w:tc>
        <w:tc>
          <w:tcPr>
            <w:tcW w:w="2336" w:type="dxa"/>
          </w:tcPr>
          <w:p w:rsidR="001F094D" w:rsidRPr="001F094D" w:rsidRDefault="00DE15D3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Приобретение атрибутов для </w:t>
            </w:r>
            <w:proofErr w:type="gramStart"/>
            <w:r>
              <w:rPr>
                <w:color w:val="2E74B5" w:themeColor="accent1" w:themeShade="BF"/>
              </w:rPr>
              <w:t>танцев,  инсценировок</w:t>
            </w:r>
            <w:proofErr w:type="gramEnd"/>
            <w:r>
              <w:rPr>
                <w:color w:val="2E74B5" w:themeColor="accent1" w:themeShade="BF"/>
              </w:rPr>
              <w:t xml:space="preserve"> (ленты, цветы и т. д.)</w:t>
            </w:r>
          </w:p>
        </w:tc>
        <w:tc>
          <w:tcPr>
            <w:tcW w:w="2337" w:type="dxa"/>
          </w:tcPr>
          <w:p w:rsidR="001F094D" w:rsidRPr="001F094D" w:rsidRDefault="00B63200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10</w:t>
            </w:r>
            <w:r w:rsidR="001F094D" w:rsidRPr="001F094D">
              <w:rPr>
                <w:color w:val="2E74B5" w:themeColor="accent1" w:themeShade="BF"/>
              </w:rPr>
              <w:t>.000</w:t>
            </w:r>
          </w:p>
        </w:tc>
      </w:tr>
      <w:tr w:rsidR="001F094D" w:rsidRPr="001F094D" w:rsidTr="001F094D"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Костюмы танцевальные, детские</w:t>
            </w:r>
          </w:p>
        </w:tc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40.000</w:t>
            </w:r>
          </w:p>
        </w:tc>
        <w:tc>
          <w:tcPr>
            <w:tcW w:w="2336" w:type="dxa"/>
          </w:tcPr>
          <w:p w:rsidR="001F094D" w:rsidRPr="001F094D" w:rsidRDefault="001F094D" w:rsidP="00DE15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</w:p>
        </w:tc>
        <w:tc>
          <w:tcPr>
            <w:tcW w:w="2337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</w:rPr>
            </w:pPr>
          </w:p>
        </w:tc>
      </w:tr>
      <w:tr w:rsidR="001F094D" w:rsidRPr="001F094D" w:rsidTr="001F094D"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Ткани для пошива костюмов, атрибутов</w:t>
            </w:r>
          </w:p>
        </w:tc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5.000</w:t>
            </w:r>
          </w:p>
        </w:tc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color w:val="2E74B5" w:themeColor="accent1" w:themeShade="BF"/>
              </w:rPr>
            </w:pPr>
          </w:p>
        </w:tc>
        <w:tc>
          <w:tcPr>
            <w:tcW w:w="2337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color w:val="2E74B5" w:themeColor="accent1" w:themeShade="BF"/>
              </w:rPr>
            </w:pPr>
          </w:p>
        </w:tc>
      </w:tr>
      <w:tr w:rsidR="001F094D" w:rsidRPr="001F094D" w:rsidTr="001F094D"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Методические материалы</w:t>
            </w:r>
          </w:p>
        </w:tc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1F094D">
              <w:rPr>
                <w:color w:val="2E74B5" w:themeColor="accent1" w:themeShade="BF"/>
              </w:rPr>
              <w:t>5.000</w:t>
            </w:r>
          </w:p>
        </w:tc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</w:p>
        </w:tc>
        <w:tc>
          <w:tcPr>
            <w:tcW w:w="2337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</w:p>
        </w:tc>
      </w:tr>
      <w:tr w:rsidR="001F094D" w:rsidRPr="001F094D" w:rsidTr="001F094D"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color w:val="2E74B5" w:themeColor="accent1" w:themeShade="BF"/>
              </w:rPr>
            </w:pPr>
            <w:r w:rsidRPr="001F094D">
              <w:rPr>
                <w:b/>
                <w:color w:val="2E74B5" w:themeColor="accent1" w:themeShade="BF"/>
              </w:rPr>
              <w:t>ИТОГО</w:t>
            </w:r>
          </w:p>
        </w:tc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color w:val="2E74B5" w:themeColor="accent1" w:themeShade="BF"/>
              </w:rPr>
            </w:pPr>
            <w:r w:rsidRPr="001F094D">
              <w:rPr>
                <w:b/>
                <w:color w:val="2E74B5" w:themeColor="accent1" w:themeShade="BF"/>
              </w:rPr>
              <w:t>170.000</w:t>
            </w:r>
          </w:p>
        </w:tc>
        <w:tc>
          <w:tcPr>
            <w:tcW w:w="2336" w:type="dxa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color w:val="2E74B5" w:themeColor="accent1" w:themeShade="BF"/>
              </w:rPr>
            </w:pPr>
          </w:p>
        </w:tc>
        <w:tc>
          <w:tcPr>
            <w:tcW w:w="2337" w:type="dxa"/>
          </w:tcPr>
          <w:p w:rsidR="001F094D" w:rsidRPr="001F094D" w:rsidRDefault="00B63200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30</w:t>
            </w:r>
            <w:r w:rsidR="001F094D" w:rsidRPr="001F094D">
              <w:rPr>
                <w:b/>
                <w:color w:val="2E74B5" w:themeColor="accent1" w:themeShade="BF"/>
              </w:rPr>
              <w:t>.000</w:t>
            </w:r>
          </w:p>
        </w:tc>
      </w:tr>
      <w:tr w:rsidR="001F094D" w:rsidRPr="001F094D" w:rsidTr="001F094D">
        <w:tc>
          <w:tcPr>
            <w:tcW w:w="7008" w:type="dxa"/>
            <w:gridSpan w:val="3"/>
          </w:tcPr>
          <w:p w:rsidR="001F094D" w:rsidRPr="001F094D" w:rsidRDefault="001F094D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color w:val="2E74B5" w:themeColor="accent1" w:themeShade="BF"/>
              </w:rPr>
            </w:pPr>
            <w:r w:rsidRPr="001F094D">
              <w:rPr>
                <w:b/>
                <w:color w:val="2E74B5" w:themeColor="accent1" w:themeShade="BF"/>
              </w:rPr>
              <w:t>Общая стоимость реализации проекта</w:t>
            </w:r>
          </w:p>
        </w:tc>
        <w:tc>
          <w:tcPr>
            <w:tcW w:w="2337" w:type="dxa"/>
          </w:tcPr>
          <w:p w:rsidR="001F094D" w:rsidRPr="001F094D" w:rsidRDefault="00B63200" w:rsidP="001F094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200</w:t>
            </w:r>
            <w:bookmarkStart w:id="0" w:name="_GoBack"/>
            <w:bookmarkEnd w:id="0"/>
            <w:r w:rsidR="001F094D" w:rsidRPr="001F094D">
              <w:rPr>
                <w:b/>
                <w:color w:val="2E74B5" w:themeColor="accent1" w:themeShade="BF"/>
              </w:rPr>
              <w:t>.000</w:t>
            </w:r>
          </w:p>
        </w:tc>
      </w:tr>
    </w:tbl>
    <w:p w:rsidR="001F094D" w:rsidRPr="001F094D" w:rsidRDefault="001F094D" w:rsidP="001F094D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color w:val="2E74B5" w:themeColor="accent1" w:themeShade="BF"/>
          <w:sz w:val="26"/>
          <w:szCs w:val="26"/>
        </w:rPr>
      </w:pPr>
    </w:p>
    <w:p w:rsidR="001F094D" w:rsidRPr="001F094D" w:rsidRDefault="001F094D" w:rsidP="001F094D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color w:val="2E74B5" w:themeColor="accent1" w:themeShade="BF"/>
          <w:sz w:val="26"/>
          <w:szCs w:val="26"/>
        </w:rPr>
      </w:pPr>
    </w:p>
    <w:p w:rsidR="001F094D" w:rsidRPr="00BE0AC9" w:rsidRDefault="001F094D" w:rsidP="001F094D">
      <w:pPr>
        <w:tabs>
          <w:tab w:val="left" w:pos="720"/>
        </w:tabs>
        <w:autoSpaceDE w:val="0"/>
        <w:autoSpaceDN w:val="0"/>
        <w:adjustRightInd w:val="0"/>
        <w:jc w:val="center"/>
      </w:pPr>
      <w:r w:rsidRPr="001F094D">
        <w:rPr>
          <w:color w:val="2E74B5" w:themeColor="accent1" w:themeShade="BF"/>
        </w:rPr>
        <w:t>Необходимые ресурсы планируется привлечь через сотрудничество с НП «Попечительский совет МКДОУ д/с 442», через оказание безвозмездной помощи жителей</w:t>
      </w:r>
      <w:r>
        <w:t>.</w:t>
      </w: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color w:val="70AD47" w:themeColor="accent6"/>
          <w:sz w:val="26"/>
          <w:szCs w:val="26"/>
        </w:rPr>
      </w:pP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color w:val="70AD47" w:themeColor="accent6"/>
          <w:sz w:val="26"/>
          <w:szCs w:val="26"/>
        </w:rPr>
      </w:pPr>
    </w:p>
    <w:p w:rsidR="001F094D" w:rsidRDefault="001F094D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68322B" w:rsidRDefault="0068322B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68322B" w:rsidRPr="009B408D" w:rsidRDefault="0068322B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1F094D" w:rsidRDefault="001F094D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1F094D" w:rsidRDefault="001F094D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1F094D" w:rsidRDefault="001F094D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1F094D" w:rsidRDefault="001F094D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1F094D" w:rsidRDefault="001F094D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1F094D" w:rsidRDefault="001F094D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1F094D" w:rsidRDefault="001F094D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9B408D" w:rsidRDefault="009B408D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9B408D">
        <w:rPr>
          <w:b/>
          <w:bCs/>
          <w:sz w:val="24"/>
          <w:szCs w:val="24"/>
        </w:rPr>
        <w:lastRenderedPageBreak/>
        <w:t>Ожидаемые результаты реализации проекта</w:t>
      </w:r>
    </w:p>
    <w:p w:rsidR="00F05776" w:rsidRPr="001F094D" w:rsidRDefault="001F094D" w:rsidP="001F094D">
      <w:pPr>
        <w:pStyle w:val="ab"/>
        <w:ind w:left="0" w:firstLine="708"/>
        <w:rPr>
          <w:bCs/>
          <w:sz w:val="24"/>
          <w:szCs w:val="24"/>
        </w:rPr>
      </w:pPr>
      <w:r w:rsidRPr="001F094D">
        <w:rPr>
          <w:bCs/>
          <w:sz w:val="24"/>
          <w:szCs w:val="24"/>
        </w:rPr>
        <w:t>В результате реализации проекта авторы предполагают получение положительных результатов для всех участников проекта: детей, родителей, педагогов.</w:t>
      </w:r>
    </w:p>
    <w:p w:rsidR="001F094D" w:rsidRDefault="001F094D" w:rsidP="0034105D">
      <w:pPr>
        <w:pStyle w:val="ab"/>
        <w:ind w:left="0" w:firstLine="0"/>
        <w:rPr>
          <w:bCs/>
          <w:sz w:val="24"/>
          <w:szCs w:val="24"/>
        </w:rPr>
      </w:pPr>
    </w:p>
    <w:p w:rsidR="00F05776" w:rsidRDefault="00F05776" w:rsidP="001F094D">
      <w:pPr>
        <w:pStyle w:val="ab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Воспитанники получат возможность приобщения к истокам русской народной культуры, возможность для меж личного общения, применения социально-коммуникативных навыков.</w:t>
      </w:r>
    </w:p>
    <w:p w:rsidR="0034105D" w:rsidRDefault="0034105D" w:rsidP="001F094D">
      <w:pPr>
        <w:pStyle w:val="ab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1F094D">
        <w:rPr>
          <w:bCs/>
          <w:sz w:val="24"/>
          <w:szCs w:val="24"/>
        </w:rPr>
        <w:t>ети получат опыт осуществления осознанного</w:t>
      </w:r>
      <w:r w:rsidRPr="0034105D">
        <w:rPr>
          <w:bCs/>
          <w:sz w:val="24"/>
          <w:szCs w:val="24"/>
        </w:rPr>
        <w:t xml:space="preserve"> выбор</w:t>
      </w:r>
      <w:r w:rsidR="001F094D">
        <w:rPr>
          <w:bCs/>
          <w:sz w:val="24"/>
          <w:szCs w:val="24"/>
        </w:rPr>
        <w:t>а</w:t>
      </w:r>
      <w:r w:rsidRPr="0034105D">
        <w:rPr>
          <w:bCs/>
          <w:sz w:val="24"/>
          <w:szCs w:val="24"/>
        </w:rPr>
        <w:t xml:space="preserve"> включения в предлаг</w:t>
      </w:r>
      <w:r w:rsidR="001F094D">
        <w:rPr>
          <w:bCs/>
          <w:sz w:val="24"/>
          <w:szCs w:val="24"/>
        </w:rPr>
        <w:t>аемую деятельность, использования возможности</w:t>
      </w:r>
      <w:r w:rsidRPr="0034105D">
        <w:rPr>
          <w:bCs/>
          <w:sz w:val="24"/>
          <w:szCs w:val="24"/>
        </w:rPr>
        <w:t xml:space="preserve"> самому её предлагать, </w:t>
      </w:r>
      <w:r w:rsidR="001F094D">
        <w:rPr>
          <w:bCs/>
          <w:sz w:val="24"/>
          <w:szCs w:val="24"/>
        </w:rPr>
        <w:t>принятия участия</w:t>
      </w:r>
      <w:r w:rsidRPr="0034105D">
        <w:rPr>
          <w:bCs/>
          <w:sz w:val="24"/>
          <w:szCs w:val="24"/>
        </w:rPr>
        <w:t xml:space="preserve"> в предложенной деятельности, как самостоятельно, так и с партнерами, по своему выбору.</w:t>
      </w:r>
    </w:p>
    <w:p w:rsidR="001F094D" w:rsidRDefault="001F094D" w:rsidP="001F094D">
      <w:pPr>
        <w:pStyle w:val="ab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У дошкольников</w:t>
      </w:r>
      <w:r w:rsidRPr="001F094D">
        <w:rPr>
          <w:bCs/>
          <w:sz w:val="24"/>
          <w:szCs w:val="24"/>
        </w:rPr>
        <w:t xml:space="preserve"> будут сформированы начала познавательной активности</w:t>
      </w:r>
      <w:r>
        <w:rPr>
          <w:bCs/>
          <w:sz w:val="24"/>
          <w:szCs w:val="24"/>
        </w:rPr>
        <w:t>.</w:t>
      </w:r>
    </w:p>
    <w:p w:rsidR="008E5BB2" w:rsidRDefault="008E5BB2" w:rsidP="001F094D">
      <w:pPr>
        <w:pStyle w:val="ab"/>
        <w:ind w:left="0" w:firstLine="708"/>
        <w:rPr>
          <w:bCs/>
          <w:sz w:val="24"/>
          <w:szCs w:val="24"/>
        </w:rPr>
      </w:pPr>
    </w:p>
    <w:p w:rsidR="00F05776" w:rsidRDefault="00F05776" w:rsidP="0034105D">
      <w:pPr>
        <w:pStyle w:val="ab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Будут созданы условия для формиров</w:t>
      </w:r>
      <w:r w:rsidR="008E5BB2">
        <w:rPr>
          <w:bCs/>
          <w:sz w:val="24"/>
          <w:szCs w:val="24"/>
        </w:rPr>
        <w:t>ания нравственно-патриотических</w:t>
      </w:r>
      <w:r>
        <w:rPr>
          <w:bCs/>
          <w:sz w:val="24"/>
          <w:szCs w:val="24"/>
        </w:rPr>
        <w:t xml:space="preserve"> чувств дошкольников</w:t>
      </w:r>
      <w:r w:rsidR="0034105D">
        <w:rPr>
          <w:bCs/>
          <w:sz w:val="24"/>
          <w:szCs w:val="24"/>
        </w:rPr>
        <w:t>.</w:t>
      </w:r>
    </w:p>
    <w:p w:rsidR="008E5BB2" w:rsidRDefault="001F094D" w:rsidP="001F094D">
      <w:pPr>
        <w:pStyle w:val="ab"/>
        <w:ind w:left="0" w:firstLine="708"/>
        <w:rPr>
          <w:bCs/>
          <w:sz w:val="24"/>
          <w:szCs w:val="24"/>
        </w:rPr>
      </w:pPr>
      <w:r w:rsidRPr="001F094D">
        <w:rPr>
          <w:bCs/>
          <w:sz w:val="24"/>
          <w:szCs w:val="24"/>
        </w:rPr>
        <w:t xml:space="preserve">Также опосредованно будет оказываться влияние на получение и закрепление знаний, умений и навыков по различным образовательным областям: речевому развитию, художественно-эстетическому, социально-коммуникативному и физическому. </w:t>
      </w:r>
    </w:p>
    <w:p w:rsidR="001F094D" w:rsidRDefault="001F094D" w:rsidP="001F094D">
      <w:pPr>
        <w:pStyle w:val="ab"/>
        <w:ind w:left="0" w:firstLine="708"/>
        <w:rPr>
          <w:bCs/>
          <w:sz w:val="24"/>
          <w:szCs w:val="24"/>
        </w:rPr>
      </w:pPr>
      <w:r w:rsidRPr="001F094D">
        <w:rPr>
          <w:bCs/>
          <w:sz w:val="24"/>
          <w:szCs w:val="24"/>
        </w:rPr>
        <w:t>В ходе реализации проекта будет реализован и широкий спектр воспитательных задач. В том числе воспитание ответственности, гордости за свою страну, что окажет влияние на формирование активной жизненной позиции будущих полноправных граждан своего города и страны.</w:t>
      </w:r>
    </w:p>
    <w:p w:rsidR="001F094D" w:rsidRPr="001F094D" w:rsidRDefault="001F094D" w:rsidP="001F094D">
      <w:pPr>
        <w:pStyle w:val="ab"/>
        <w:ind w:left="0" w:firstLine="708"/>
        <w:rPr>
          <w:bCs/>
          <w:sz w:val="24"/>
          <w:szCs w:val="24"/>
        </w:rPr>
      </w:pPr>
      <w:r w:rsidRPr="001F094D">
        <w:rPr>
          <w:bCs/>
          <w:sz w:val="24"/>
          <w:szCs w:val="24"/>
        </w:rPr>
        <w:t xml:space="preserve">Работа в рамках проекта, по предположению авторов, благотворно будет влиять на укрепление внутри семейных отношений. </w:t>
      </w:r>
    </w:p>
    <w:p w:rsidR="001F094D" w:rsidRPr="001F094D" w:rsidRDefault="001F094D" w:rsidP="001F094D">
      <w:pPr>
        <w:pStyle w:val="ab"/>
        <w:ind w:left="0" w:firstLine="0"/>
        <w:rPr>
          <w:bCs/>
          <w:sz w:val="24"/>
          <w:szCs w:val="24"/>
        </w:rPr>
      </w:pPr>
      <w:r w:rsidRPr="001F09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1F094D">
        <w:rPr>
          <w:bCs/>
          <w:sz w:val="24"/>
          <w:szCs w:val="24"/>
        </w:rPr>
        <w:t>Педагоги и родители приобретут опыт нравственно-патриоти</w:t>
      </w:r>
      <w:r>
        <w:rPr>
          <w:bCs/>
          <w:sz w:val="24"/>
          <w:szCs w:val="24"/>
        </w:rPr>
        <w:t>ческого воспитания дошкольников, пополнят свои знания о культуре русского народа.</w:t>
      </w:r>
    </w:p>
    <w:p w:rsidR="001F094D" w:rsidRDefault="001F094D" w:rsidP="001F094D">
      <w:pPr>
        <w:pStyle w:val="ab"/>
        <w:ind w:left="0" w:firstLine="708"/>
        <w:rPr>
          <w:bCs/>
          <w:sz w:val="24"/>
          <w:szCs w:val="24"/>
        </w:rPr>
      </w:pPr>
      <w:r w:rsidRPr="001F094D">
        <w:rPr>
          <w:bCs/>
          <w:sz w:val="24"/>
          <w:szCs w:val="24"/>
        </w:rPr>
        <w:t xml:space="preserve">В дошкольном учреждении пополнится предметно-развивающая среда, а также материально-техническое и программно-методическое обеспечение. </w:t>
      </w:r>
      <w:r>
        <w:rPr>
          <w:bCs/>
          <w:sz w:val="24"/>
          <w:szCs w:val="24"/>
        </w:rPr>
        <w:t>В системе работы по нравственно-патриотическому воспитанию пополнится блок «Ознакомление с культурой, традициями и историей русского народа».</w:t>
      </w:r>
    </w:p>
    <w:p w:rsidR="001F094D" w:rsidRPr="00765A2A" w:rsidRDefault="001F094D" w:rsidP="001F094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</w:pPr>
      <w:r>
        <w:t xml:space="preserve">  </w:t>
      </w: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</w:pP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</w:pP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6"/>
          <w:szCs w:val="26"/>
        </w:rPr>
      </w:pP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6"/>
          <w:szCs w:val="26"/>
        </w:rPr>
      </w:pP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6"/>
          <w:szCs w:val="26"/>
        </w:rPr>
      </w:pP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6"/>
          <w:szCs w:val="26"/>
        </w:rPr>
      </w:pP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6"/>
          <w:szCs w:val="26"/>
        </w:rPr>
      </w:pP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6"/>
          <w:szCs w:val="26"/>
        </w:rPr>
      </w:pP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6"/>
          <w:szCs w:val="26"/>
        </w:rPr>
      </w:pP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6"/>
          <w:szCs w:val="26"/>
        </w:rPr>
      </w:pPr>
    </w:p>
    <w:p w:rsidR="001F094D" w:rsidRDefault="001F094D" w:rsidP="001F094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6"/>
          <w:szCs w:val="26"/>
        </w:rPr>
      </w:pPr>
    </w:p>
    <w:p w:rsidR="00F05776" w:rsidRDefault="00F05776" w:rsidP="00F05776">
      <w:pPr>
        <w:pStyle w:val="ab"/>
        <w:spacing w:line="360" w:lineRule="auto"/>
        <w:ind w:left="0" w:firstLine="0"/>
        <w:jc w:val="left"/>
        <w:rPr>
          <w:bCs/>
          <w:sz w:val="24"/>
          <w:szCs w:val="24"/>
        </w:rPr>
      </w:pPr>
    </w:p>
    <w:p w:rsidR="0068322B" w:rsidRDefault="0068322B" w:rsidP="0068322B">
      <w:pPr>
        <w:pStyle w:val="ab"/>
        <w:spacing w:line="360" w:lineRule="auto"/>
        <w:ind w:left="0" w:firstLine="0"/>
        <w:jc w:val="left"/>
        <w:rPr>
          <w:bCs/>
          <w:sz w:val="24"/>
          <w:szCs w:val="24"/>
        </w:rPr>
      </w:pPr>
    </w:p>
    <w:p w:rsidR="009B408D" w:rsidRDefault="009B408D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9B408D">
        <w:rPr>
          <w:b/>
          <w:bCs/>
          <w:sz w:val="24"/>
          <w:szCs w:val="24"/>
        </w:rPr>
        <w:lastRenderedPageBreak/>
        <w:t>Описание проектного продукта</w:t>
      </w:r>
    </w:p>
    <w:p w:rsidR="008E5BB2" w:rsidRDefault="00B560D4" w:rsidP="00B560D4">
      <w:pPr>
        <w:pStyle w:val="ab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В качестве проектного продукта мы получим печатную версию Календаря народных праздников «Хоровод круглый год», состоящую из исторической справки по каждому представленному празднику и сценария праздничного мероприятия. Сценарии включают в себя и описание необходимого музыкального сопровождения и подобранный литературный и игровой материал.</w:t>
      </w: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Данный проектный продукт может быть использован педагогами других учреждений для ознакомления детей с культурой русского народа.</w:t>
      </w: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B560D4" w:rsidRDefault="00B560D4" w:rsidP="00B560D4">
      <w:pPr>
        <w:pStyle w:val="ab"/>
        <w:ind w:left="0" w:firstLine="567"/>
        <w:rPr>
          <w:bCs/>
          <w:sz w:val="24"/>
          <w:szCs w:val="24"/>
        </w:rPr>
      </w:pPr>
    </w:p>
    <w:p w:rsidR="004113CC" w:rsidRDefault="004113CC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9B408D" w:rsidRDefault="009B408D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9B408D">
        <w:rPr>
          <w:b/>
          <w:bCs/>
          <w:sz w:val="24"/>
          <w:szCs w:val="24"/>
        </w:rPr>
        <w:lastRenderedPageBreak/>
        <w:t>Критерии и показатели эффективно</w:t>
      </w:r>
      <w:r w:rsidR="00B560D4">
        <w:rPr>
          <w:b/>
          <w:bCs/>
          <w:sz w:val="24"/>
          <w:szCs w:val="24"/>
        </w:rPr>
        <w:t>сти реализации проекта</w:t>
      </w:r>
    </w:p>
    <w:p w:rsidR="00B560D4" w:rsidRPr="007724FA" w:rsidRDefault="00B560D4" w:rsidP="004113CC">
      <w:pPr>
        <w:pStyle w:val="ab"/>
        <w:ind w:left="0" w:firstLine="0"/>
        <w:jc w:val="left"/>
        <w:rPr>
          <w:bCs/>
          <w:sz w:val="24"/>
          <w:szCs w:val="24"/>
        </w:rPr>
      </w:pPr>
      <w:r w:rsidRPr="007724FA">
        <w:rPr>
          <w:bCs/>
          <w:sz w:val="24"/>
          <w:szCs w:val="24"/>
        </w:rPr>
        <w:t>Оценить эффективность реализации проекта, на наш взгляд, можно оценив знания детей о народных праздниках, их особенностях</w:t>
      </w:r>
      <w:r w:rsidR="007724FA">
        <w:rPr>
          <w:bCs/>
          <w:sz w:val="24"/>
          <w:szCs w:val="24"/>
        </w:rPr>
        <w:t>,</w:t>
      </w:r>
      <w:r w:rsidR="007724FA" w:rsidRPr="007724FA">
        <w:rPr>
          <w:bCs/>
          <w:sz w:val="24"/>
          <w:szCs w:val="24"/>
        </w:rPr>
        <w:t xml:space="preserve"> оценив уро</w:t>
      </w:r>
      <w:r w:rsidR="007724FA">
        <w:rPr>
          <w:bCs/>
          <w:sz w:val="24"/>
          <w:szCs w:val="24"/>
        </w:rPr>
        <w:t>вень нравственно-патриотической воспитанности детей</w:t>
      </w:r>
      <w:r w:rsidR="007724FA" w:rsidRPr="007724FA">
        <w:rPr>
          <w:bCs/>
          <w:sz w:val="24"/>
          <w:szCs w:val="24"/>
        </w:rPr>
        <w:t>.</w:t>
      </w:r>
    </w:p>
    <w:p w:rsidR="00B560D4" w:rsidRPr="007724FA" w:rsidRDefault="00B560D4" w:rsidP="004113CC">
      <w:pPr>
        <w:tabs>
          <w:tab w:val="left" w:pos="72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7724FA">
        <w:rPr>
          <w:sz w:val="24"/>
          <w:szCs w:val="24"/>
        </w:rPr>
        <w:t xml:space="preserve">Уровень сформированности </w:t>
      </w:r>
      <w:r w:rsidR="007724FA" w:rsidRPr="007724FA">
        <w:rPr>
          <w:sz w:val="24"/>
          <w:szCs w:val="24"/>
        </w:rPr>
        <w:t>нравственно-</w:t>
      </w:r>
      <w:r w:rsidRPr="007724FA">
        <w:rPr>
          <w:rStyle w:val="c11"/>
          <w:rFonts w:eastAsiaTheme="majorEastAsia"/>
          <w:color w:val="000000"/>
          <w:sz w:val="24"/>
          <w:szCs w:val="24"/>
        </w:rPr>
        <w:t>патриотической воспитанности старших дошкольников в конце реализации проекта будет определяться с учетом трех компонентов:</w:t>
      </w:r>
    </w:p>
    <w:p w:rsidR="007724FA" w:rsidRPr="007724FA" w:rsidRDefault="00B560D4" w:rsidP="004113CC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Style w:val="c5"/>
          <w:rFonts w:eastAsiaTheme="majorEastAsia"/>
          <w:color w:val="000000"/>
        </w:rPr>
      </w:pPr>
      <w:r w:rsidRPr="007724FA">
        <w:rPr>
          <w:rStyle w:val="c10"/>
          <w:rFonts w:eastAsiaTheme="majorEastAsia"/>
          <w:i/>
          <w:iCs/>
          <w:color w:val="000000"/>
        </w:rPr>
        <w:t>Когнитивного </w:t>
      </w:r>
      <w:r w:rsidRPr="007724FA">
        <w:rPr>
          <w:rStyle w:val="c5"/>
          <w:rFonts w:eastAsiaTheme="majorEastAsia"/>
          <w:color w:val="000000"/>
        </w:rPr>
        <w:t xml:space="preserve">– знание традиций и обычаев своего народа; </w:t>
      </w:r>
      <w:r w:rsidR="007724FA" w:rsidRPr="007724FA">
        <w:rPr>
          <w:rStyle w:val="c5"/>
          <w:rFonts w:eastAsiaTheme="majorEastAsia"/>
          <w:color w:val="000000"/>
        </w:rPr>
        <w:t>традиционных праздников и особенностей их празднования.</w:t>
      </w:r>
    </w:p>
    <w:p w:rsidR="007724FA" w:rsidRPr="007724FA" w:rsidRDefault="00B560D4" w:rsidP="004113CC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Style w:val="c5"/>
          <w:rFonts w:eastAsiaTheme="majorEastAsia"/>
          <w:color w:val="000000"/>
        </w:rPr>
      </w:pPr>
      <w:r w:rsidRPr="007724FA">
        <w:rPr>
          <w:rStyle w:val="c10"/>
          <w:rFonts w:eastAsiaTheme="majorEastAsia"/>
          <w:i/>
          <w:iCs/>
          <w:color w:val="000000"/>
        </w:rPr>
        <w:t>Эмоционального –</w:t>
      </w:r>
      <w:r w:rsidRPr="007724FA">
        <w:rPr>
          <w:rStyle w:val="c5"/>
          <w:rFonts w:eastAsiaTheme="majorEastAsia"/>
          <w:color w:val="000000"/>
        </w:rPr>
        <w:t xml:space="preserve"> развитость чувства уважения к д</w:t>
      </w:r>
      <w:r w:rsidR="007724FA" w:rsidRPr="007724FA">
        <w:rPr>
          <w:rStyle w:val="c5"/>
          <w:rFonts w:eastAsiaTheme="majorEastAsia"/>
          <w:color w:val="000000"/>
        </w:rPr>
        <w:t>ругим людям, любви к своему народу</w:t>
      </w:r>
      <w:r w:rsidRPr="007724FA">
        <w:rPr>
          <w:rStyle w:val="c5"/>
          <w:rFonts w:eastAsiaTheme="majorEastAsia"/>
          <w:color w:val="000000"/>
        </w:rPr>
        <w:t xml:space="preserve">, проявление </w:t>
      </w:r>
      <w:r w:rsidR="007724FA" w:rsidRPr="007724FA">
        <w:rPr>
          <w:rStyle w:val="c5"/>
          <w:rFonts w:eastAsiaTheme="majorEastAsia"/>
          <w:color w:val="000000"/>
        </w:rPr>
        <w:t>положительного эмоционального отклика при прослушивании народных песен, участии в народных играх и т.д.</w:t>
      </w:r>
    </w:p>
    <w:p w:rsidR="007724FA" w:rsidRPr="007724FA" w:rsidRDefault="00B560D4" w:rsidP="004113CC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Style w:val="c5"/>
          <w:rFonts w:eastAsiaTheme="majorEastAsia"/>
          <w:color w:val="000000"/>
        </w:rPr>
      </w:pPr>
      <w:r w:rsidRPr="007724FA">
        <w:rPr>
          <w:rStyle w:val="c10"/>
          <w:rFonts w:eastAsiaTheme="majorEastAsia"/>
          <w:i/>
          <w:iCs/>
          <w:color w:val="000000"/>
        </w:rPr>
        <w:t>Деятельностный </w:t>
      </w:r>
      <w:r w:rsidRPr="007724FA">
        <w:rPr>
          <w:rStyle w:val="c5"/>
          <w:rFonts w:eastAsiaTheme="majorEastAsia"/>
          <w:color w:val="000000"/>
        </w:rPr>
        <w:t>– стремление и способность проявлять себя</w:t>
      </w:r>
      <w:r w:rsidR="007724FA" w:rsidRPr="007724FA">
        <w:rPr>
          <w:rStyle w:val="c5"/>
          <w:rFonts w:eastAsiaTheme="majorEastAsia"/>
          <w:color w:val="000000"/>
        </w:rPr>
        <w:t xml:space="preserve"> при подготовке и участии в праздничных мероприятиях. </w:t>
      </w:r>
    </w:p>
    <w:p w:rsidR="00B560D4" w:rsidRDefault="00B560D4" w:rsidP="004113CC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724FA">
        <w:rPr>
          <w:color w:val="000000"/>
        </w:rPr>
        <w:t>Для оценки к</w:t>
      </w:r>
      <w:r w:rsidR="007724FA" w:rsidRPr="007724FA">
        <w:rPr>
          <w:color w:val="000000"/>
        </w:rPr>
        <w:t>аждого</w:t>
      </w:r>
      <w:r w:rsidRPr="007724FA">
        <w:rPr>
          <w:color w:val="000000"/>
        </w:rPr>
        <w:t xml:space="preserve"> из компонентов выделяется три уровня – высокий, средний и низкий уровень патриотической воспитанности старших дошкольников.</w:t>
      </w:r>
    </w:p>
    <w:p w:rsidR="007724FA" w:rsidRPr="007724FA" w:rsidRDefault="007724FA" w:rsidP="004113CC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Уровень </w:t>
      </w:r>
      <w:r w:rsidRPr="007724FA">
        <w:t>нравственно-</w:t>
      </w:r>
      <w:r w:rsidRPr="007724FA">
        <w:rPr>
          <w:rStyle w:val="c11"/>
          <w:rFonts w:eastAsiaTheme="majorEastAsia"/>
          <w:color w:val="000000"/>
        </w:rPr>
        <w:t>патриотической воспитанности старших дошкольников</w:t>
      </w:r>
      <w:r>
        <w:rPr>
          <w:rStyle w:val="c11"/>
          <w:rFonts w:eastAsiaTheme="majorEastAsia"/>
          <w:color w:val="000000"/>
        </w:rPr>
        <w:t xml:space="preserve"> по каждому компоненту выявляется в ходе наблюдений за детьми в организованной и самостоятельной деятельности, а также в ходе целенаправленной беседы с обучающимися.</w:t>
      </w:r>
    </w:p>
    <w:p w:rsidR="00B560D4" w:rsidRPr="00ED5C5A" w:rsidRDefault="00ED5C5A" w:rsidP="004113CC">
      <w:pPr>
        <w:pStyle w:val="ab"/>
        <w:ind w:left="0" w:firstLine="708"/>
        <w:rPr>
          <w:bCs/>
          <w:sz w:val="24"/>
          <w:szCs w:val="24"/>
        </w:rPr>
      </w:pPr>
      <w:r w:rsidRPr="00ED5C5A">
        <w:rPr>
          <w:bCs/>
          <w:sz w:val="24"/>
          <w:szCs w:val="24"/>
        </w:rPr>
        <w:t xml:space="preserve">Высокий </w:t>
      </w:r>
      <w:r w:rsidR="004113CC" w:rsidRPr="00ED5C5A">
        <w:rPr>
          <w:bCs/>
          <w:sz w:val="24"/>
          <w:szCs w:val="24"/>
        </w:rPr>
        <w:t>уровень -</w:t>
      </w:r>
      <w:r w:rsidRPr="00ED5C5A">
        <w:rPr>
          <w:bCs/>
          <w:sz w:val="24"/>
          <w:szCs w:val="24"/>
        </w:rPr>
        <w:t xml:space="preserve"> отмечается у детей, которые могут рассказать о некоторых праздниках, особенностях их празднования, традициях русского народа. Проявляют уважение к другим людям, эмоционально откликаются на народные забавы, игры, песни и т.д., активно проявляют себя при подготовке и участии в народных праздниках.</w:t>
      </w:r>
    </w:p>
    <w:p w:rsidR="00B560D4" w:rsidRPr="00ED5C5A" w:rsidRDefault="00ED5C5A" w:rsidP="004113CC">
      <w:pPr>
        <w:pStyle w:val="ab"/>
        <w:ind w:left="0" w:firstLine="708"/>
        <w:rPr>
          <w:bCs/>
          <w:sz w:val="24"/>
          <w:szCs w:val="24"/>
        </w:rPr>
      </w:pPr>
      <w:r w:rsidRPr="00ED5C5A">
        <w:rPr>
          <w:bCs/>
          <w:sz w:val="24"/>
          <w:szCs w:val="24"/>
        </w:rPr>
        <w:t>Средний уровень – отмечается если вышеперечисленные критерии встречаются не всегда, но часто. Воспитанник со средним уровнем при рассказе о народных традициях и праздниках пользуется наводящими вопросами взрослого.</w:t>
      </w:r>
    </w:p>
    <w:p w:rsidR="00ED5C5A" w:rsidRDefault="00ED5C5A" w:rsidP="004113CC">
      <w:pPr>
        <w:pStyle w:val="ab"/>
        <w:ind w:left="0" w:firstLine="708"/>
        <w:rPr>
          <w:bCs/>
          <w:sz w:val="24"/>
          <w:szCs w:val="24"/>
        </w:rPr>
      </w:pPr>
      <w:r w:rsidRPr="00ED5C5A">
        <w:rPr>
          <w:bCs/>
          <w:sz w:val="24"/>
          <w:szCs w:val="24"/>
        </w:rPr>
        <w:t xml:space="preserve">Низкий уровень </w:t>
      </w:r>
      <w:r>
        <w:rPr>
          <w:bCs/>
          <w:sz w:val="24"/>
          <w:szCs w:val="24"/>
        </w:rPr>
        <w:t xml:space="preserve">- </w:t>
      </w:r>
      <w:r w:rsidRPr="00ED5C5A">
        <w:rPr>
          <w:bCs/>
          <w:sz w:val="24"/>
          <w:szCs w:val="24"/>
        </w:rPr>
        <w:t>отмечается если вышеперечисленные критерии не проявляются или проявляются не часто, эпизодически. Во время беседы о народных праздниках и особенностях их празднования ребенок не отвечает даже после наводящих вопросов взрослого.</w:t>
      </w:r>
    </w:p>
    <w:p w:rsidR="00ED5C5A" w:rsidRDefault="00ED5C5A" w:rsidP="004113CC">
      <w:pPr>
        <w:pStyle w:val="ab"/>
        <w:ind w:left="0" w:firstLine="708"/>
        <w:rPr>
          <w:bCs/>
          <w:sz w:val="24"/>
          <w:szCs w:val="24"/>
        </w:rPr>
      </w:pPr>
    </w:p>
    <w:p w:rsidR="00ED5C5A" w:rsidRPr="00ED5C5A" w:rsidRDefault="00ED5C5A" w:rsidP="004113CC">
      <w:pPr>
        <w:pStyle w:val="ab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Также одним из критериев успешности реализации проекта можно рассматривать положительные отзывы со стороны родителей</w:t>
      </w:r>
      <w:r w:rsidR="004113CC">
        <w:rPr>
          <w:bCs/>
          <w:sz w:val="24"/>
          <w:szCs w:val="24"/>
        </w:rPr>
        <w:t>, педагогов и социальных партнеров.</w:t>
      </w:r>
    </w:p>
    <w:p w:rsidR="00B560D4" w:rsidRPr="009B408D" w:rsidRDefault="00B560D4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68322B">
      <w:pPr>
        <w:pStyle w:val="ab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9B408D" w:rsidRDefault="009B408D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  <w:r w:rsidRPr="009B408D">
        <w:rPr>
          <w:b/>
          <w:bCs/>
          <w:sz w:val="24"/>
          <w:szCs w:val="24"/>
        </w:rPr>
        <w:lastRenderedPageBreak/>
        <w:t>Прогноз возможных негативных после</w:t>
      </w:r>
      <w:r w:rsidR="004113CC">
        <w:rPr>
          <w:b/>
          <w:bCs/>
          <w:sz w:val="24"/>
          <w:szCs w:val="24"/>
        </w:rPr>
        <w:t>дствий реализации проекта</w:t>
      </w:r>
    </w:p>
    <w:p w:rsidR="004113CC" w:rsidRDefault="004113CC" w:rsidP="004113CC">
      <w:pPr>
        <w:pStyle w:val="ab"/>
        <w:ind w:left="0" w:firstLine="0"/>
        <w:jc w:val="center"/>
        <w:rPr>
          <w:b/>
          <w:bCs/>
          <w:sz w:val="24"/>
          <w:szCs w:val="24"/>
        </w:rPr>
      </w:pPr>
    </w:p>
    <w:p w:rsidR="004113CC" w:rsidRPr="004113CC" w:rsidRDefault="004113CC" w:rsidP="004113CC">
      <w:pPr>
        <w:pStyle w:val="ab"/>
        <w:ind w:left="0" w:firstLine="0"/>
        <w:rPr>
          <w:bCs/>
          <w:sz w:val="24"/>
          <w:szCs w:val="24"/>
        </w:rPr>
      </w:pPr>
      <w:r w:rsidRPr="004113CC">
        <w:rPr>
          <w:bCs/>
          <w:sz w:val="24"/>
          <w:szCs w:val="24"/>
        </w:rPr>
        <w:t>Авторы проекта уверены в отсутствии негативных последствий, которые могут произойти в ходе реализации представленного проекта.</w:t>
      </w:r>
    </w:p>
    <w:sectPr w:rsidR="004113CC" w:rsidRPr="004113CC" w:rsidSect="003805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34" w:rsidRDefault="003E2C34" w:rsidP="004113CC">
      <w:r>
        <w:separator/>
      </w:r>
    </w:p>
  </w:endnote>
  <w:endnote w:type="continuationSeparator" w:id="0">
    <w:p w:rsidR="003E2C34" w:rsidRDefault="003E2C34" w:rsidP="0041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84292"/>
      <w:docPartObj>
        <w:docPartGallery w:val="Page Numbers (Bottom of Page)"/>
        <w:docPartUnique/>
      </w:docPartObj>
    </w:sdtPr>
    <w:sdtEndPr/>
    <w:sdtContent>
      <w:p w:rsidR="004113CC" w:rsidRDefault="004113C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00">
          <w:rPr>
            <w:noProof/>
          </w:rPr>
          <w:t>16</w:t>
        </w:r>
        <w:r>
          <w:fldChar w:fldCharType="end"/>
        </w:r>
      </w:p>
    </w:sdtContent>
  </w:sdt>
  <w:p w:rsidR="004113CC" w:rsidRDefault="004113C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34" w:rsidRDefault="003E2C34" w:rsidP="004113CC">
      <w:r>
        <w:separator/>
      </w:r>
    </w:p>
  </w:footnote>
  <w:footnote w:type="continuationSeparator" w:id="0">
    <w:p w:rsidR="003E2C34" w:rsidRDefault="003E2C34" w:rsidP="0041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93A"/>
    <w:multiLevelType w:val="hybridMultilevel"/>
    <w:tmpl w:val="06BA5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7A7F69"/>
    <w:multiLevelType w:val="hybridMultilevel"/>
    <w:tmpl w:val="84CE4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F4"/>
    <w:rsid w:val="000827D0"/>
    <w:rsid w:val="001341A2"/>
    <w:rsid w:val="00184679"/>
    <w:rsid w:val="001A025A"/>
    <w:rsid w:val="001F094D"/>
    <w:rsid w:val="0030708E"/>
    <w:rsid w:val="00307997"/>
    <w:rsid w:val="00322CAD"/>
    <w:rsid w:val="0034105D"/>
    <w:rsid w:val="0035375A"/>
    <w:rsid w:val="00380575"/>
    <w:rsid w:val="003A14B0"/>
    <w:rsid w:val="003E2C34"/>
    <w:rsid w:val="004113CC"/>
    <w:rsid w:val="004F1187"/>
    <w:rsid w:val="004F544C"/>
    <w:rsid w:val="00515C52"/>
    <w:rsid w:val="00570F0F"/>
    <w:rsid w:val="005D3FF4"/>
    <w:rsid w:val="0068322B"/>
    <w:rsid w:val="007228C2"/>
    <w:rsid w:val="00730D75"/>
    <w:rsid w:val="00742FA9"/>
    <w:rsid w:val="007724FA"/>
    <w:rsid w:val="007E61AE"/>
    <w:rsid w:val="008852BC"/>
    <w:rsid w:val="008E5BB2"/>
    <w:rsid w:val="009B408D"/>
    <w:rsid w:val="00A17172"/>
    <w:rsid w:val="00B560D4"/>
    <w:rsid w:val="00B63200"/>
    <w:rsid w:val="00B90B21"/>
    <w:rsid w:val="00BB20DD"/>
    <w:rsid w:val="00C37B83"/>
    <w:rsid w:val="00C52F53"/>
    <w:rsid w:val="00D73CE6"/>
    <w:rsid w:val="00DE15D3"/>
    <w:rsid w:val="00E3252F"/>
    <w:rsid w:val="00E87464"/>
    <w:rsid w:val="00EA08AE"/>
    <w:rsid w:val="00EB3F45"/>
    <w:rsid w:val="00ED5C5A"/>
    <w:rsid w:val="00F05776"/>
    <w:rsid w:val="00F817FB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788F7-1DDF-41A9-BA6B-B07E435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DD"/>
  </w:style>
  <w:style w:type="paragraph" w:styleId="1">
    <w:name w:val="heading 1"/>
    <w:basedOn w:val="a"/>
    <w:next w:val="a"/>
    <w:link w:val="10"/>
    <w:uiPriority w:val="9"/>
    <w:qFormat/>
    <w:rsid w:val="00BB20D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0DD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0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0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0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0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2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2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B2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B2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B2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BB20DD"/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BB20D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B2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B20DD"/>
    <w:pPr>
      <w:numPr>
        <w:ilvl w:val="1"/>
      </w:numPr>
      <w:ind w:firstLine="709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0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B20DD"/>
    <w:rPr>
      <w:b/>
      <w:bCs/>
    </w:rPr>
  </w:style>
  <w:style w:type="character" w:styleId="a9">
    <w:name w:val="Emphasis"/>
    <w:basedOn w:val="a0"/>
    <w:uiPriority w:val="20"/>
    <w:qFormat/>
    <w:rsid w:val="00BB20DD"/>
    <w:rPr>
      <w:i/>
      <w:iCs/>
    </w:rPr>
  </w:style>
  <w:style w:type="paragraph" w:styleId="aa">
    <w:name w:val="No Spacing"/>
    <w:uiPriority w:val="1"/>
    <w:qFormat/>
    <w:rsid w:val="00BB20DD"/>
  </w:style>
  <w:style w:type="paragraph" w:styleId="ab">
    <w:name w:val="List Paragraph"/>
    <w:basedOn w:val="a"/>
    <w:uiPriority w:val="34"/>
    <w:qFormat/>
    <w:rsid w:val="00BB20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0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20D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B2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2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B20D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B20D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B20D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20DD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B20D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B20DD"/>
    <w:pPr>
      <w:outlineLvl w:val="9"/>
    </w:pPr>
  </w:style>
  <w:style w:type="character" w:styleId="af4">
    <w:name w:val="Hyperlink"/>
    <w:basedOn w:val="a0"/>
    <w:uiPriority w:val="99"/>
    <w:unhideWhenUsed/>
    <w:rsid w:val="00380575"/>
    <w:rPr>
      <w:color w:val="0563C1" w:themeColor="hyperlink"/>
      <w:u w:val="single"/>
    </w:rPr>
  </w:style>
  <w:style w:type="table" w:styleId="af5">
    <w:name w:val="Table Grid"/>
    <w:basedOn w:val="a1"/>
    <w:uiPriority w:val="39"/>
    <w:rsid w:val="0032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B560D4"/>
  </w:style>
  <w:style w:type="paragraph" w:customStyle="1" w:styleId="c7">
    <w:name w:val="c7"/>
    <w:basedOn w:val="a"/>
    <w:rsid w:val="00B560D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B560D4"/>
  </w:style>
  <w:style w:type="character" w:customStyle="1" w:styleId="c10">
    <w:name w:val="c10"/>
    <w:basedOn w:val="a0"/>
    <w:rsid w:val="00B560D4"/>
  </w:style>
  <w:style w:type="paragraph" w:styleId="af6">
    <w:name w:val="header"/>
    <w:basedOn w:val="a"/>
    <w:link w:val="af7"/>
    <w:uiPriority w:val="99"/>
    <w:unhideWhenUsed/>
    <w:rsid w:val="004113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113CC"/>
  </w:style>
  <w:style w:type="paragraph" w:styleId="af8">
    <w:name w:val="footer"/>
    <w:basedOn w:val="a"/>
    <w:link w:val="af9"/>
    <w:uiPriority w:val="99"/>
    <w:unhideWhenUsed/>
    <w:rsid w:val="004113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1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_442_nsk@n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16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Портнягина</cp:lastModifiedBy>
  <cp:revision>12</cp:revision>
  <dcterms:created xsi:type="dcterms:W3CDTF">2020-02-05T03:38:00Z</dcterms:created>
  <dcterms:modified xsi:type="dcterms:W3CDTF">2020-02-06T11:36:00Z</dcterms:modified>
</cp:coreProperties>
</file>